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23B" w:rsidRDefault="005249F4" w:rsidP="0000768F">
      <w:pPr>
        <w:pStyle w:val="Heading2"/>
      </w:pPr>
      <w:r>
        <w:t>MA</w:t>
      </w:r>
      <w:r w:rsidR="00D54ADC">
        <w:t>Y</w:t>
      </w:r>
      <w:r>
        <w:t xml:space="preserve"> </w:t>
      </w:r>
      <w:r w:rsidR="0000768F">
        <w:t>2019 GREEN AND BLUE ECONOMY TENDER AND FUNDING OPPORTUNITIES</w:t>
      </w:r>
    </w:p>
    <w:p w:rsidR="0000768F" w:rsidRDefault="0000768F" w:rsidP="0000768F"/>
    <w:p w:rsidR="00371A62" w:rsidRDefault="003775B8" w:rsidP="0000768F">
      <w:hyperlink r:id="rId5" w:history="1">
        <w:r w:rsidR="00371A62" w:rsidRPr="00831C00">
          <w:rPr>
            <w:rStyle w:val="Hyperlink"/>
          </w:rPr>
          <w:t>https://au.int/en/bids</w:t>
        </w:r>
      </w:hyperlink>
    </w:p>
    <w:p w:rsidR="00371A62" w:rsidRDefault="00371A62" w:rsidP="0000768F"/>
    <w:p w:rsidR="00371A62" w:rsidRDefault="003775B8" w:rsidP="0000768F">
      <w:hyperlink r:id="rId6" w:history="1">
        <w:r w:rsidR="00371A62" w:rsidRPr="00831C00">
          <w:rPr>
            <w:rStyle w:val="Hyperlink"/>
          </w:rPr>
          <w:t>http://procurement-notices.undp.org/</w:t>
        </w:r>
      </w:hyperlink>
    </w:p>
    <w:p w:rsidR="00371A62" w:rsidRDefault="00371A62" w:rsidP="0000768F"/>
    <w:tbl>
      <w:tblPr>
        <w:tblW w:w="0" w:type="dxa"/>
        <w:shd w:val="clear" w:color="auto" w:fill="FFFFFF"/>
        <w:tblCellMar>
          <w:left w:w="0" w:type="dxa"/>
          <w:right w:w="0" w:type="dxa"/>
        </w:tblCellMar>
        <w:tblLook w:val="04A0" w:firstRow="1" w:lastRow="0" w:firstColumn="1" w:lastColumn="0" w:noHBand="0" w:noVBand="1"/>
      </w:tblPr>
      <w:tblGrid>
        <w:gridCol w:w="750"/>
        <w:gridCol w:w="1435"/>
        <w:gridCol w:w="1550"/>
        <w:gridCol w:w="1982"/>
        <w:gridCol w:w="1179"/>
        <w:gridCol w:w="1260"/>
        <w:gridCol w:w="594"/>
        <w:gridCol w:w="594"/>
      </w:tblGrid>
      <w:tr w:rsidR="00C91828" w:rsidTr="00C91828">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br/>
              <w:t>OTHER</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55356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hyperlink r:id="rId7" w:history="1">
              <w:r>
                <w:rPr>
                  <w:rStyle w:val="Hyperlink"/>
                  <w:rFonts w:ascii="Verdana" w:hAnsi="Verdana"/>
                  <w:color w:val="336699"/>
                  <w:sz w:val="17"/>
                  <w:szCs w:val="17"/>
                </w:rPr>
                <w:t>IC-Capacity Building and Training for Multilateral Environment Negotiators with a focus in Climate Change</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BOTSWANA</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BOTSWANA</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13-May-19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03-May-19</w:t>
            </w:r>
          </w:p>
        </w:tc>
      </w:tr>
      <w:tr w:rsidR="00C91828" w:rsidTr="00C91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noProof/>
                <w:color w:val="333333"/>
                <w:sz w:val="17"/>
                <w:szCs w:val="17"/>
              </w:rPr>
              <w:drawing>
                <wp:inline distT="0" distB="0" distL="0" distR="0">
                  <wp:extent cx="381000" cy="381000"/>
                  <wp:effectExtent l="0" t="0" r="0" b="0"/>
                  <wp:docPr id="3" name="Picture 3" descr="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T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CONSULTANTS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55355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hyperlink r:id="rId9" w:history="1">
              <w:r>
                <w:rPr>
                  <w:rStyle w:val="Hyperlink"/>
                  <w:rFonts w:ascii="Verdana" w:hAnsi="Verdana"/>
                  <w:color w:val="336699"/>
                  <w:sz w:val="17"/>
                  <w:szCs w:val="17"/>
                </w:rPr>
                <w:t>ICN-019-National Consultant for the Establishment of a Database on Disaster-Related Losses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CO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MAURITANIA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20-May-19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03-May-19</w:t>
            </w:r>
          </w:p>
        </w:tc>
      </w:tr>
      <w:tr w:rsidR="00C91828" w:rsidTr="00C91828">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noProof/>
                <w:color w:val="333333"/>
                <w:sz w:val="17"/>
                <w:szCs w:val="17"/>
              </w:rPr>
              <w:drawing>
                <wp:inline distT="0" distB="0" distL="0" distR="0">
                  <wp:extent cx="381000" cy="381000"/>
                  <wp:effectExtent l="0" t="0" r="0" b="0"/>
                  <wp:docPr id="2"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SERVICES</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55354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hyperlink r:id="rId11" w:history="1">
              <w:r>
                <w:rPr>
                  <w:rStyle w:val="Hyperlink"/>
                  <w:rFonts w:ascii="Verdana" w:hAnsi="Verdana"/>
                  <w:color w:val="336699"/>
                  <w:sz w:val="17"/>
                  <w:szCs w:val="17"/>
                </w:rPr>
                <w:t>RFP / UNDP / ISMIA-GOLD / 71342/005/2019 - Raising awareness on the dangers of mercury and ways to reduce its use in ASGM</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UNDP Country Office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INDONESIA</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18-May-19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03-May-19</w:t>
            </w:r>
          </w:p>
        </w:tc>
      </w:tr>
      <w:tr w:rsidR="00C91828" w:rsidTr="00C91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noProof/>
                <w:color w:val="333333"/>
                <w:sz w:val="17"/>
                <w:szCs w:val="17"/>
              </w:rPr>
              <w:drawing>
                <wp:inline distT="0" distB="0" distL="0" distR="0">
                  <wp:extent cx="381000" cy="381000"/>
                  <wp:effectExtent l="0" t="0" r="0" b="0"/>
                  <wp:docPr id="1" name="Picture 1" descr="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LT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CONSULTANTS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r>
              <w:rPr>
                <w:rFonts w:ascii="Verdana" w:hAnsi="Verdana"/>
                <w:color w:val="333333"/>
                <w:sz w:val="17"/>
                <w:szCs w:val="17"/>
              </w:rPr>
              <w:t>55353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91828" w:rsidRDefault="00C91828">
            <w:pPr>
              <w:rPr>
                <w:rFonts w:ascii="Verdana" w:hAnsi="Verdana"/>
                <w:color w:val="333333"/>
                <w:sz w:val="17"/>
                <w:szCs w:val="17"/>
              </w:rPr>
            </w:pPr>
            <w:hyperlink r:id="rId12" w:history="1">
              <w:r>
                <w:rPr>
                  <w:rStyle w:val="Hyperlink"/>
                  <w:rFonts w:ascii="Verdana" w:hAnsi="Verdana"/>
                  <w:color w:val="CC3333"/>
                  <w:sz w:val="17"/>
                  <w:szCs w:val="17"/>
                </w:rPr>
                <w:t>ICN-018-2019-Recruitment of an International Consultant for the Establishment of a Database on Disaster-Related Losses</w:t>
              </w:r>
            </w:hyperlink>
          </w:p>
        </w:tc>
        <w:tc>
          <w:tcPr>
            <w:tcW w:w="0" w:type="auto"/>
            <w:shd w:val="clear" w:color="auto" w:fill="FFFFFF"/>
            <w:vAlign w:val="center"/>
            <w:hideMark/>
          </w:tcPr>
          <w:p w:rsidR="00C91828" w:rsidRDefault="00C91828">
            <w:pPr>
              <w:rPr>
                <w:sz w:val="20"/>
                <w:szCs w:val="20"/>
              </w:rPr>
            </w:pPr>
          </w:p>
        </w:tc>
        <w:tc>
          <w:tcPr>
            <w:tcW w:w="0" w:type="auto"/>
            <w:shd w:val="clear" w:color="auto" w:fill="FFFFFF"/>
            <w:vAlign w:val="center"/>
            <w:hideMark/>
          </w:tcPr>
          <w:p w:rsidR="00C91828" w:rsidRDefault="00C91828">
            <w:pPr>
              <w:rPr>
                <w:sz w:val="20"/>
                <w:szCs w:val="20"/>
              </w:rPr>
            </w:pPr>
          </w:p>
        </w:tc>
        <w:tc>
          <w:tcPr>
            <w:tcW w:w="0" w:type="auto"/>
            <w:shd w:val="clear" w:color="auto" w:fill="FFFFFF"/>
            <w:vAlign w:val="center"/>
            <w:hideMark/>
          </w:tcPr>
          <w:p w:rsidR="00C91828" w:rsidRDefault="00C91828">
            <w:pPr>
              <w:rPr>
                <w:sz w:val="20"/>
                <w:szCs w:val="20"/>
              </w:rPr>
            </w:pPr>
          </w:p>
        </w:tc>
        <w:tc>
          <w:tcPr>
            <w:tcW w:w="0" w:type="auto"/>
            <w:shd w:val="clear" w:color="auto" w:fill="FFFFFF"/>
            <w:vAlign w:val="center"/>
            <w:hideMark/>
          </w:tcPr>
          <w:p w:rsidR="00C91828" w:rsidRDefault="00C91828">
            <w:pPr>
              <w:rPr>
                <w:sz w:val="20"/>
                <w:szCs w:val="20"/>
              </w:rPr>
            </w:pPr>
          </w:p>
        </w:tc>
      </w:tr>
    </w:tbl>
    <w:p w:rsidR="00476436" w:rsidRDefault="00476436" w:rsidP="00A945BF">
      <w:pPr>
        <w:pStyle w:val="NormalWeb"/>
        <w:spacing w:before="105" w:beforeAutospacing="0" w:after="105" w:afterAutospacing="0" w:line="215" w:lineRule="atLeast"/>
        <w:ind w:left="195" w:right="105"/>
      </w:pPr>
    </w:p>
    <w:tbl>
      <w:tblPr>
        <w:tblW w:w="9344" w:type="dxa"/>
        <w:shd w:val="clear" w:color="auto" w:fill="FFFFFF"/>
        <w:tblCellMar>
          <w:left w:w="0" w:type="dxa"/>
          <w:right w:w="0" w:type="dxa"/>
        </w:tblCellMar>
        <w:tblLook w:val="04A0" w:firstRow="1" w:lastRow="0" w:firstColumn="1" w:lastColumn="0" w:noHBand="0" w:noVBand="1"/>
      </w:tblPr>
      <w:tblGrid>
        <w:gridCol w:w="1023"/>
        <w:gridCol w:w="1023"/>
        <w:gridCol w:w="1907"/>
        <w:gridCol w:w="776"/>
        <w:gridCol w:w="776"/>
        <w:gridCol w:w="753"/>
        <w:gridCol w:w="254"/>
        <w:gridCol w:w="254"/>
        <w:gridCol w:w="254"/>
        <w:gridCol w:w="355"/>
        <w:gridCol w:w="315"/>
        <w:gridCol w:w="278"/>
        <w:gridCol w:w="230"/>
        <w:gridCol w:w="229"/>
        <w:gridCol w:w="229"/>
        <w:gridCol w:w="688"/>
      </w:tblGrid>
      <w:tr w:rsidR="00476436" w:rsidTr="00476436">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br/>
              <w:t>OTHER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55321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Style w:val="Strong"/>
                <w:rFonts w:ascii="Verdana" w:hAnsi="Verdana"/>
                <w:color w:val="FF0000"/>
                <w:sz w:val="17"/>
                <w:szCs w:val="17"/>
              </w:rPr>
              <w:t>CLOSED EARLY</w:t>
            </w:r>
            <w:r>
              <w:rPr>
                <w:rFonts w:ascii="Verdana" w:hAnsi="Verdana"/>
                <w:color w:val="333333"/>
                <w:sz w:val="17"/>
                <w:szCs w:val="17"/>
              </w:rPr>
              <w:br/>
            </w:r>
            <w:hyperlink r:id="rId13" w:history="1">
              <w:r>
                <w:rPr>
                  <w:rStyle w:val="Hyperlink"/>
                  <w:rFonts w:ascii="Verdana" w:hAnsi="Verdana"/>
                  <w:color w:val="336699"/>
                  <w:sz w:val="17"/>
                  <w:szCs w:val="17"/>
                </w:rPr>
                <w:t>Grid-Connected Small-scale Photovoltaic Systems</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UNDP Cairo</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EGYPT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15-May-19</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02-May-19</w:t>
            </w:r>
          </w:p>
        </w:tc>
      </w:tr>
      <w:tr w:rsidR="00476436" w:rsidTr="00476436">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noProof/>
                <w:color w:val="333333"/>
                <w:sz w:val="17"/>
                <w:szCs w:val="17"/>
              </w:rPr>
              <w:lastRenderedPageBreak/>
              <w:drawing>
                <wp:inline distT="0" distB="0" distL="0" distR="0">
                  <wp:extent cx="381000" cy="381000"/>
                  <wp:effectExtent l="0" t="0" r="0" b="0"/>
                  <wp:docPr id="4" name="Picture 4"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SERVICES</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55320</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hyperlink r:id="rId14" w:history="1">
              <w:r>
                <w:rPr>
                  <w:rStyle w:val="Hyperlink"/>
                  <w:rFonts w:ascii="Verdana" w:hAnsi="Verdana"/>
                  <w:color w:val="CC3333"/>
                  <w:sz w:val="17"/>
                  <w:szCs w:val="17"/>
                </w:rPr>
                <w:t>RFP / UNDP / IICPSD / 2019/02 - Accelerator Lab Network Visual Identity</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IICPSD</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TURKEY</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09-May-19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02-May-19</w:t>
            </w:r>
          </w:p>
        </w:tc>
      </w:tr>
      <w:tr w:rsidR="00476436" w:rsidTr="00476436">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SERVICES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54765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hyperlink r:id="rId15" w:history="1">
              <w:r>
                <w:rPr>
                  <w:rStyle w:val="Hyperlink"/>
                  <w:rFonts w:ascii="Verdana" w:hAnsi="Verdana"/>
                  <w:color w:val="CC3333"/>
                  <w:sz w:val="17"/>
                  <w:szCs w:val="17"/>
                </w:rPr>
                <w:t>RFP / UNDP / HAI / 19.064: Hazard Mapping</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UNDP, P-au-P</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HAITI</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14-May-19</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10-Apr-19</w:t>
            </w:r>
          </w:p>
        </w:tc>
      </w:tr>
      <w:tr w:rsidR="00476436" w:rsidTr="00476436">
        <w:tc>
          <w:tcPr>
            <w:tcW w:w="0" w:type="auto"/>
            <w:gridSpan w:val="5"/>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hyperlink r:id="rId16" w:history="1">
              <w:r>
                <w:rPr>
                  <w:rStyle w:val="Hyperlink"/>
                  <w:rFonts w:ascii="Verdana" w:hAnsi="Verdana"/>
                  <w:color w:val="CC3333"/>
                  <w:sz w:val="17"/>
                  <w:szCs w:val="17"/>
                </w:rPr>
                <w:t>RFP for National / International Entity on Baseline Assessment of the General Maritime Directorate in Albania</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Country office</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ALBANIA</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10-May-19</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3F3F3"/>
            <w:tcMar>
              <w:top w:w="45" w:type="dxa"/>
              <w:left w:w="75" w:type="dxa"/>
              <w:bottom w:w="45" w:type="dxa"/>
              <w:right w:w="75" w:type="dxa"/>
            </w:tcMar>
            <w:hideMark/>
          </w:tcPr>
          <w:p w:rsidR="00476436" w:rsidRDefault="00476436">
            <w:pPr>
              <w:rPr>
                <w:rFonts w:ascii="Verdana" w:hAnsi="Verdana"/>
                <w:color w:val="333333"/>
                <w:sz w:val="17"/>
                <w:szCs w:val="17"/>
              </w:rPr>
            </w:pPr>
            <w:r>
              <w:rPr>
                <w:rFonts w:ascii="Verdana" w:hAnsi="Verdana"/>
                <w:color w:val="333333"/>
                <w:sz w:val="17"/>
                <w:szCs w:val="17"/>
              </w:rPr>
              <w:t>09-Apr-19</w:t>
            </w:r>
          </w:p>
        </w:tc>
      </w:tr>
    </w:tbl>
    <w:p w:rsidR="00476436" w:rsidRDefault="00476436" w:rsidP="00A945BF">
      <w:pPr>
        <w:pStyle w:val="NormalWeb"/>
        <w:spacing w:before="105" w:beforeAutospacing="0" w:after="105" w:afterAutospacing="0" w:line="215" w:lineRule="atLeast"/>
        <w:ind w:left="195" w:right="105"/>
      </w:pPr>
    </w:p>
    <w:p w:rsidR="00A945BF" w:rsidRDefault="00A945BF" w:rsidP="00A945BF">
      <w:pPr>
        <w:pStyle w:val="NormalWeb"/>
        <w:spacing w:before="105" w:beforeAutospacing="0" w:after="105" w:afterAutospacing="0" w:line="215" w:lineRule="atLeast"/>
        <w:ind w:left="195" w:right="105"/>
      </w:pPr>
      <w:r>
        <w:br/>
      </w:r>
      <w:hyperlink r:id="rId17" w:history="1">
        <w:r w:rsidR="00F23382" w:rsidRPr="002F4753">
          <w:rPr>
            <w:rStyle w:val="Hyperlink"/>
          </w:rPr>
          <w:t>https://www.globaltenders.com/tenders-south-pacific-oceania.php</w:t>
        </w:r>
      </w:hyperlink>
    </w:p>
    <w:p w:rsidR="00AC42F7" w:rsidRDefault="00AC42F7" w:rsidP="00AC42F7">
      <w:pPr>
        <w:pStyle w:val="Heading5"/>
        <w:shd w:val="clear" w:color="auto" w:fill="FFFFFF"/>
        <w:spacing w:before="150" w:after="150"/>
        <w:rPr>
          <w:rFonts w:ascii="inherit" w:hAnsi="inherit"/>
          <w:sz w:val="21"/>
          <w:szCs w:val="21"/>
        </w:rPr>
      </w:pPr>
      <w:r>
        <w:rPr>
          <w:rFonts w:ascii="inherit" w:hAnsi="inherit"/>
          <w:b/>
          <w:bCs/>
          <w:sz w:val="21"/>
          <w:szCs w:val="21"/>
        </w:rPr>
        <w:br/>
        <w:t>  </w:t>
      </w:r>
      <w:r>
        <w:rPr>
          <w:rFonts w:ascii="inherit" w:hAnsi="inherit"/>
          <w:sz w:val="21"/>
          <w:szCs w:val="21"/>
        </w:rPr>
        <w:t>Global Tenders - Tender Notices from South Pacific Oceania</w:t>
      </w:r>
    </w:p>
    <w:p w:rsidR="00AC42F7" w:rsidRDefault="00AC42F7" w:rsidP="00AC42F7">
      <w:pPr>
        <w:shd w:val="clear" w:color="auto" w:fill="FFFFFF"/>
        <w:rPr>
          <w:rFonts w:ascii="Times New Roman" w:hAnsi="Times New Roman"/>
        </w:rPr>
      </w:pPr>
      <w:r>
        <w:rPr>
          <w:noProof/>
        </w:rPr>
        <w:drawing>
          <wp:inline distT="0" distB="0" distL="0" distR="0">
            <wp:extent cx="4286250" cy="47625"/>
            <wp:effectExtent l="0" t="0" r="0" b="9525"/>
            <wp:docPr id="5" name="Picture 5" descr="Global Tender Notices - Business Opportunities - International Tender No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al Tender Notices - Business Opportunities - International Tender Not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47625"/>
                    </a:xfrm>
                    <a:prstGeom prst="rect">
                      <a:avLst/>
                    </a:prstGeom>
                    <a:noFill/>
                    <a:ln>
                      <a:noFill/>
                    </a:ln>
                  </pic:spPr>
                </pic:pic>
              </a:graphicData>
            </a:graphic>
          </wp:inline>
        </w:drawing>
      </w:r>
    </w:p>
    <w:p w:rsidR="00AC42F7" w:rsidRDefault="00AC42F7" w:rsidP="00AC42F7">
      <w:pPr>
        <w:shd w:val="clear" w:color="auto" w:fill="FFFFFF"/>
        <w:jc w:val="both"/>
      </w:pPr>
      <w:r>
        <w:rPr>
          <w:b/>
          <w:bCs/>
          <w:i/>
          <w:iCs/>
        </w:rPr>
        <w:t>Tender Notices</w:t>
      </w:r>
      <w:r>
        <w:t> - Request for Proposal/Request for Quotation or Tenders is an invitation for suppliers, often through a bidding process, to submit a proposal on a specific product/work/service.</w:t>
      </w:r>
      <w:r>
        <w:br/>
      </w:r>
      <w:r>
        <w:br/>
        <w:t>Below are the tender notices, project information, procurement news, procurement plans, contract awards from - </w:t>
      </w:r>
      <w:r>
        <w:rPr>
          <w:b/>
          <w:bCs/>
        </w:rPr>
        <w:t>South Pacific Oceania</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32"/>
        <w:gridCol w:w="156"/>
        <w:gridCol w:w="156"/>
      </w:tblGrid>
      <w:tr w:rsidR="00AC42F7" w:rsidTr="00AC42F7">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4B7DAF"/>
            <w:tcMar>
              <w:top w:w="0" w:type="dxa"/>
              <w:left w:w="0" w:type="dxa"/>
              <w:bottom w:w="0" w:type="dxa"/>
              <w:right w:w="0" w:type="dxa"/>
            </w:tcMar>
            <w:hideMark/>
          </w:tcPr>
          <w:p w:rsidR="00AC42F7" w:rsidRDefault="00AC42F7">
            <w:pPr>
              <w:jc w:val="center"/>
              <w:rPr>
                <w:sz w:val="18"/>
                <w:szCs w:val="18"/>
              </w:rPr>
            </w:pPr>
            <w:r>
              <w:rPr>
                <w:b/>
                <w:bCs/>
                <w:color w:val="FFFFFF"/>
                <w:sz w:val="18"/>
                <w:szCs w:val="18"/>
              </w:rPr>
              <w:t>37 Record Matches Your Request</w:t>
            </w:r>
            <w:r>
              <w:rPr>
                <w:b/>
                <w:bCs/>
                <w:color w:val="FFFFFF"/>
                <w:sz w:val="18"/>
                <w:szCs w:val="18"/>
              </w:rPr>
              <w:br/>
              <w:t>Showing 1 - 10 Records</w:t>
            </w: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8"/>
                    <w:gridCol w:w="2282"/>
                    <w:gridCol w:w="1387"/>
                    <w:gridCol w:w="267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Tokelau</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4"/>
                    <w:gridCol w:w="6283"/>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Construction </w:t>
                        </w:r>
                        <w:proofErr w:type="gramStart"/>
                        <w:r>
                          <w:rPr>
                            <w:sz w:val="18"/>
                            <w:szCs w:val="18"/>
                          </w:rPr>
                          <w:t>Materials ,</w:t>
                        </w:r>
                        <w:proofErr w:type="gramEnd"/>
                        <w:r>
                          <w:rPr>
                            <w:sz w:val="18"/>
                            <w:szCs w:val="18"/>
                          </w:rPr>
                          <w:t xml:space="preserve"> Machinery and </w:t>
                        </w:r>
                        <w:proofErr w:type="spellStart"/>
                        <w:r>
                          <w:rPr>
                            <w:sz w:val="18"/>
                            <w:szCs w:val="18"/>
                          </w:rPr>
                          <w:t>Equipments</w:t>
                        </w:r>
                        <w:proofErr w:type="spellEnd"/>
                        <w:r>
                          <w:rPr>
                            <w:sz w:val="18"/>
                            <w:szCs w:val="18"/>
                          </w:rPr>
                          <w:t>(M&amp;E) , Marine , Infrastructure and construction</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5"/>
                    <w:gridCol w:w="6252"/>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Upgrade </w:t>
                        </w:r>
                        <w:proofErr w:type="gramStart"/>
                        <w:r>
                          <w:rPr>
                            <w:sz w:val="18"/>
                            <w:szCs w:val="18"/>
                          </w:rPr>
                          <w:t>Of</w:t>
                        </w:r>
                        <w:proofErr w:type="gramEnd"/>
                        <w:r>
                          <w:rPr>
                            <w:sz w:val="18"/>
                            <w:szCs w:val="18"/>
                          </w:rPr>
                          <w:t xml:space="preserve"> Reef Passages And New Wharves On The Fakaofo Atolls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Dec 2019</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19"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8"/>
                    <w:gridCol w:w="2282"/>
                    <w:gridCol w:w="1387"/>
                    <w:gridCol w:w="267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Tokelau</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4"/>
                    <w:gridCol w:w="6283"/>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Construction </w:t>
                        </w:r>
                        <w:proofErr w:type="gramStart"/>
                        <w:r>
                          <w:rPr>
                            <w:sz w:val="18"/>
                            <w:szCs w:val="18"/>
                          </w:rPr>
                          <w:t>Materials ,</w:t>
                        </w:r>
                        <w:proofErr w:type="gramEnd"/>
                        <w:r>
                          <w:rPr>
                            <w:sz w:val="18"/>
                            <w:szCs w:val="18"/>
                          </w:rPr>
                          <w:t xml:space="preserve"> Machinery and </w:t>
                        </w:r>
                        <w:proofErr w:type="spellStart"/>
                        <w:r>
                          <w:rPr>
                            <w:sz w:val="18"/>
                            <w:szCs w:val="18"/>
                          </w:rPr>
                          <w:t>Equipments</w:t>
                        </w:r>
                        <w:proofErr w:type="spellEnd"/>
                        <w:r>
                          <w:rPr>
                            <w:sz w:val="18"/>
                            <w:szCs w:val="18"/>
                          </w:rPr>
                          <w:t>(M&amp;E) , Marine , Infrastructure and construction</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4"/>
                    <w:gridCol w:w="6253"/>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Upgrade </w:t>
                        </w:r>
                        <w:proofErr w:type="gramStart"/>
                        <w:r>
                          <w:rPr>
                            <w:sz w:val="18"/>
                            <w:szCs w:val="18"/>
                          </w:rPr>
                          <w:t>Of</w:t>
                        </w:r>
                        <w:proofErr w:type="gramEnd"/>
                        <w:r>
                          <w:rPr>
                            <w:sz w:val="18"/>
                            <w:szCs w:val="18"/>
                          </w:rPr>
                          <w:t xml:space="preserve"> Reef Passages And New Wharves On The </w:t>
                        </w:r>
                        <w:proofErr w:type="spellStart"/>
                        <w:r>
                          <w:rPr>
                            <w:sz w:val="18"/>
                            <w:szCs w:val="18"/>
                          </w:rPr>
                          <w:t>Nukunonu</w:t>
                        </w:r>
                        <w:proofErr w:type="spellEnd"/>
                        <w:r>
                          <w:rPr>
                            <w:sz w:val="18"/>
                            <w:szCs w:val="18"/>
                          </w:rPr>
                          <w:t xml:space="preserve"> Atolls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lastRenderedPageBreak/>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Dec 2019</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0"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8"/>
                    <w:gridCol w:w="2282"/>
                    <w:gridCol w:w="1387"/>
                    <w:gridCol w:w="267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Tokelau</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4"/>
                    <w:gridCol w:w="6283"/>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Construction </w:t>
                        </w:r>
                        <w:proofErr w:type="gramStart"/>
                        <w:r>
                          <w:rPr>
                            <w:sz w:val="18"/>
                            <w:szCs w:val="18"/>
                          </w:rPr>
                          <w:t>Materials ,</w:t>
                        </w:r>
                        <w:proofErr w:type="gramEnd"/>
                        <w:r>
                          <w:rPr>
                            <w:sz w:val="18"/>
                            <w:szCs w:val="18"/>
                          </w:rPr>
                          <w:t xml:space="preserve"> Machinery and </w:t>
                        </w:r>
                        <w:proofErr w:type="spellStart"/>
                        <w:r>
                          <w:rPr>
                            <w:sz w:val="18"/>
                            <w:szCs w:val="18"/>
                          </w:rPr>
                          <w:t>Equipments</w:t>
                        </w:r>
                        <w:proofErr w:type="spellEnd"/>
                        <w:r>
                          <w:rPr>
                            <w:sz w:val="18"/>
                            <w:szCs w:val="18"/>
                          </w:rPr>
                          <w:t>(M&amp;E) , Marine , Infrastructure and construction</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5"/>
                    <w:gridCol w:w="6252"/>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Upgrade </w:t>
                        </w:r>
                        <w:proofErr w:type="gramStart"/>
                        <w:r>
                          <w:rPr>
                            <w:sz w:val="18"/>
                            <w:szCs w:val="18"/>
                          </w:rPr>
                          <w:t>Of</w:t>
                        </w:r>
                        <w:proofErr w:type="gramEnd"/>
                        <w:r>
                          <w:rPr>
                            <w:sz w:val="18"/>
                            <w:szCs w:val="18"/>
                          </w:rPr>
                          <w:t xml:space="preserve"> Reef Passages And New Wharves On The Atafu Atolls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Dec 2019</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1"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59"/>
                    <w:gridCol w:w="2307"/>
                    <w:gridCol w:w="1381"/>
                    <w:gridCol w:w="267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Prequalification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Christmas Island</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2"/>
                    <w:gridCol w:w="6265"/>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Software Services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6256"/>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Consultant </w:t>
                        </w:r>
                        <w:proofErr w:type="gramStart"/>
                        <w:r>
                          <w:rPr>
                            <w:sz w:val="18"/>
                            <w:szCs w:val="18"/>
                          </w:rPr>
                          <w:t>For</w:t>
                        </w:r>
                        <w:proofErr w:type="gramEnd"/>
                        <w:r>
                          <w:rPr>
                            <w:sz w:val="18"/>
                            <w:szCs w:val="18"/>
                          </w:rPr>
                          <w:t xml:space="preserve"> Hunan Network Engineering Vocational College Online Open Courses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08 May 2019</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87"/>
                    <w:gridCol w:w="2250"/>
                    <w:gridCol w:w="1406"/>
                    <w:gridCol w:w="2674"/>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2"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Estimated Cost:</w:t>
                        </w:r>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AUD 420,000</w:t>
                        </w: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81"/>
                    <w:gridCol w:w="2283"/>
                    <w:gridCol w:w="1388"/>
                    <w:gridCol w:w="2665"/>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Samoa</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5"/>
                    <w:gridCol w:w="6272"/>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proofErr w:type="gramStart"/>
                        <w:r>
                          <w:rPr>
                            <w:sz w:val="18"/>
                            <w:szCs w:val="18"/>
                          </w:rPr>
                          <w:t>Consultancy ,</w:t>
                        </w:r>
                        <w:proofErr w:type="gramEnd"/>
                        <w:r>
                          <w:rPr>
                            <w:sz w:val="18"/>
                            <w:szCs w:val="18"/>
                          </w:rPr>
                          <w:t xml:space="preserve"> Services , Environment and Pollution</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7"/>
                    <w:gridCol w:w="62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Building National </w:t>
                        </w:r>
                        <w:proofErr w:type="gramStart"/>
                        <w:r>
                          <w:rPr>
                            <w:sz w:val="18"/>
                            <w:szCs w:val="18"/>
                          </w:rPr>
                          <w:t>And</w:t>
                        </w:r>
                        <w:proofErr w:type="gramEnd"/>
                        <w:r>
                          <w:rPr>
                            <w:sz w:val="18"/>
                            <w:szCs w:val="18"/>
                          </w:rPr>
                          <w:t xml:space="preserve"> Regional Capacity To Implement Multilateral Environment Agreements (</w:t>
                        </w:r>
                        <w:proofErr w:type="spellStart"/>
                        <w:r>
                          <w:rPr>
                            <w:sz w:val="18"/>
                            <w:szCs w:val="18"/>
                          </w:rPr>
                          <w:t>mea</w:t>
                        </w:r>
                        <w:proofErr w:type="spellEnd"/>
                        <w:r>
                          <w:rPr>
                            <w:sz w:val="18"/>
                            <w:szCs w:val="18"/>
                          </w:rPr>
                          <w:t>) By Strengthening Planning And State Of Environment Assessment And Reporting In The Pacific</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Jan 2021</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3"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81"/>
                    <w:gridCol w:w="2283"/>
                    <w:gridCol w:w="1388"/>
                    <w:gridCol w:w="2665"/>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Samoa</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5"/>
                    <w:gridCol w:w="6272"/>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proofErr w:type="gramStart"/>
                        <w:r>
                          <w:rPr>
                            <w:sz w:val="18"/>
                            <w:szCs w:val="18"/>
                          </w:rPr>
                          <w:t>Consultancy ,</w:t>
                        </w:r>
                        <w:proofErr w:type="gramEnd"/>
                        <w:r>
                          <w:rPr>
                            <w:sz w:val="18"/>
                            <w:szCs w:val="18"/>
                          </w:rPr>
                          <w:t xml:space="preserve"> Services , Education and Training , Environment and Pollution</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1"/>
                    <w:gridCol w:w="6246"/>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Pacific </w:t>
                        </w:r>
                        <w:proofErr w:type="spellStart"/>
                        <w:r>
                          <w:rPr>
                            <w:sz w:val="18"/>
                            <w:szCs w:val="18"/>
                          </w:rPr>
                          <w:t>Iclim</w:t>
                        </w:r>
                        <w:proofErr w:type="spellEnd"/>
                        <w:r>
                          <w:rPr>
                            <w:sz w:val="18"/>
                            <w:szCs w:val="18"/>
                          </w:rPr>
                          <w:t xml:space="preserve"> Phase 2</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lastRenderedPageBreak/>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Jan 2020</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4"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93"/>
                    <w:gridCol w:w="2291"/>
                    <w:gridCol w:w="1392"/>
                    <w:gridCol w:w="2641"/>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Fiji</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5"/>
                    <w:gridCol w:w="6272"/>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proofErr w:type="gramStart"/>
                        <w:r>
                          <w:rPr>
                            <w:sz w:val="18"/>
                            <w:szCs w:val="18"/>
                          </w:rPr>
                          <w:t>Consultancy ,</w:t>
                        </w:r>
                        <w:proofErr w:type="gramEnd"/>
                        <w:r>
                          <w:rPr>
                            <w:sz w:val="18"/>
                            <w:szCs w:val="18"/>
                          </w:rPr>
                          <w:t xml:space="preserve"> Services , Environment and Pollution</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6258"/>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Biodiversity </w:t>
                        </w:r>
                        <w:proofErr w:type="gramStart"/>
                        <w:r>
                          <w:rPr>
                            <w:sz w:val="18"/>
                            <w:szCs w:val="18"/>
                          </w:rPr>
                          <w:t>And</w:t>
                        </w:r>
                        <w:proofErr w:type="gramEnd"/>
                        <w:r>
                          <w:rPr>
                            <w:sz w:val="18"/>
                            <w:szCs w:val="18"/>
                          </w:rPr>
                          <w:t xml:space="preserve"> Protected Areas Management Project – Phase Two</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Sep 2023</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5"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4"/>
                    <w:gridCol w:w="2278"/>
                    <w:gridCol w:w="1385"/>
                    <w:gridCol w:w="268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French Polynesia</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4"/>
                    <w:gridCol w:w="6283"/>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Construction </w:t>
                        </w:r>
                        <w:proofErr w:type="gramStart"/>
                        <w:r>
                          <w:rPr>
                            <w:sz w:val="18"/>
                            <w:szCs w:val="18"/>
                          </w:rPr>
                          <w:t>Materials ,</w:t>
                        </w:r>
                        <w:proofErr w:type="gramEnd"/>
                        <w:r>
                          <w:rPr>
                            <w:sz w:val="18"/>
                            <w:szCs w:val="18"/>
                          </w:rPr>
                          <w:t xml:space="preserve"> Machinery and </w:t>
                        </w:r>
                        <w:proofErr w:type="spellStart"/>
                        <w:r>
                          <w:rPr>
                            <w:sz w:val="18"/>
                            <w:szCs w:val="18"/>
                          </w:rPr>
                          <w:t>Equipments</w:t>
                        </w:r>
                        <w:proofErr w:type="spellEnd"/>
                        <w:r>
                          <w:rPr>
                            <w:sz w:val="18"/>
                            <w:szCs w:val="18"/>
                          </w:rPr>
                          <w:t>(M&amp;E) , Infrastructure and construction , Building</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8"/>
                    <w:gridCol w:w="624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Floating City</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Dec 2022</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6"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7"/>
                    <w:gridCol w:w="2295"/>
                    <w:gridCol w:w="1386"/>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Procurement Forecast</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Wallis And Futuna</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3"/>
                    <w:gridCol w:w="6264"/>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Services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9"/>
                    <w:gridCol w:w="6258"/>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Support Program </w:t>
                        </w:r>
                        <w:proofErr w:type="gramStart"/>
                        <w:r>
                          <w:rPr>
                            <w:sz w:val="18"/>
                            <w:szCs w:val="18"/>
                          </w:rPr>
                          <w:t>For</w:t>
                        </w:r>
                        <w:proofErr w:type="gramEnd"/>
                        <w:r>
                          <w:rPr>
                            <w:sz w:val="18"/>
                            <w:szCs w:val="18"/>
                          </w:rPr>
                          <w:t xml:space="preserve"> The Digital Territory Sector Development Strategy Of The Wallis And Futuna Islands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08 May 2019</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32"/>
                    <w:gridCol w:w="2286"/>
                    <w:gridCol w:w="1340"/>
                    <w:gridCol w:w="2659"/>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View Tender Details:</w:t>
                        </w:r>
                      </w:p>
                    </w:tc>
                    <w:tc>
                      <w:tcPr>
                        <w:tcW w:w="2490" w:type="dxa"/>
                        <w:shd w:val="clear" w:color="auto" w:fill="auto"/>
                        <w:tcMar>
                          <w:top w:w="90" w:type="dxa"/>
                          <w:left w:w="90" w:type="dxa"/>
                          <w:bottom w:w="90" w:type="dxa"/>
                          <w:right w:w="90" w:type="dxa"/>
                        </w:tcMar>
                        <w:hideMark/>
                      </w:tcPr>
                      <w:p w:rsidR="00AC42F7" w:rsidRDefault="00AC42F7">
                        <w:pPr>
                          <w:rPr>
                            <w:sz w:val="18"/>
                            <w:szCs w:val="18"/>
                          </w:rPr>
                        </w:pPr>
                        <w:hyperlink r:id="rId27" w:history="1">
                          <w:r>
                            <w:rPr>
                              <w:rStyle w:val="Hyperlink"/>
                              <w:b/>
                              <w:bCs/>
                              <w:color w:val="006699"/>
                              <w:sz w:val="18"/>
                              <w:szCs w:val="18"/>
                            </w:rPr>
                            <w:t>View Details</w:t>
                          </w:r>
                        </w:hyperlink>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8"/>
                    <w:gridCol w:w="2282"/>
                    <w:gridCol w:w="1387"/>
                    <w:gridCol w:w="267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Notice Type: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Project Information</w:t>
                        </w:r>
                      </w:p>
                    </w:tc>
                    <w:tc>
                      <w:tcPr>
                        <w:tcW w:w="1485" w:type="dxa"/>
                        <w:shd w:val="clear" w:color="auto" w:fill="auto"/>
                        <w:tcMar>
                          <w:top w:w="90" w:type="dxa"/>
                          <w:left w:w="90" w:type="dxa"/>
                          <w:bottom w:w="90" w:type="dxa"/>
                          <w:right w:w="90" w:type="dxa"/>
                        </w:tcMar>
                        <w:hideMark/>
                      </w:tcPr>
                      <w:p w:rsidR="00AC42F7" w:rsidRDefault="00AC42F7">
                        <w:pPr>
                          <w:rPr>
                            <w:sz w:val="18"/>
                            <w:szCs w:val="18"/>
                          </w:rPr>
                        </w:pPr>
                        <w:proofErr w:type="gramStart"/>
                        <w:r>
                          <w:rPr>
                            <w:b/>
                            <w:bCs/>
                            <w:sz w:val="18"/>
                            <w:szCs w:val="18"/>
                          </w:rPr>
                          <w:t>Country :</w:t>
                        </w:r>
                        <w:proofErr w:type="gramEnd"/>
                      </w:p>
                    </w:tc>
                    <w:tc>
                      <w:tcPr>
                        <w:tcW w:w="297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Tokelau</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627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Tender Category:</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Agriculture, Food and Beverages</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5"/>
                    <w:gridCol w:w="6262"/>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t>Description:</w:t>
                        </w:r>
                      </w:p>
                    </w:tc>
                    <w:tc>
                      <w:tcPr>
                        <w:tcW w:w="6945"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 xml:space="preserve">Implementation </w:t>
                        </w:r>
                        <w:proofErr w:type="gramStart"/>
                        <w:r>
                          <w:rPr>
                            <w:sz w:val="18"/>
                            <w:szCs w:val="18"/>
                          </w:rPr>
                          <w:t>Of</w:t>
                        </w:r>
                        <w:proofErr w:type="gramEnd"/>
                        <w:r>
                          <w:rPr>
                            <w:sz w:val="18"/>
                            <w:szCs w:val="18"/>
                          </w:rPr>
                          <w:t xml:space="preserve"> Global And Regional Oceanic Fisheries Conventions And Related Instruments In The Pacific Small Island Developing States (</w:t>
                        </w:r>
                        <w:proofErr w:type="spellStart"/>
                        <w:r>
                          <w:rPr>
                            <w:sz w:val="18"/>
                            <w:szCs w:val="18"/>
                          </w:rPr>
                          <w:t>sids</w:t>
                        </w:r>
                        <w:proofErr w:type="spellEnd"/>
                        <w:r>
                          <w:rPr>
                            <w:sz w:val="18"/>
                            <w:szCs w:val="18"/>
                          </w:rPr>
                          <w:t>) (</w:t>
                        </w:r>
                        <w:proofErr w:type="spellStart"/>
                        <w:r>
                          <w:rPr>
                            <w:sz w:val="18"/>
                            <w:szCs w:val="18"/>
                          </w:rPr>
                          <w:t>fsp</w:t>
                        </w:r>
                        <w:proofErr w:type="spellEnd"/>
                        <w:r>
                          <w:rPr>
                            <w:sz w:val="18"/>
                            <w:szCs w:val="18"/>
                          </w:rPr>
                          <w:t>)</w:t>
                        </w: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7"/>
                    <w:gridCol w:w="2270"/>
                    <w:gridCol w:w="1340"/>
                    <w:gridCol w:w="2660"/>
                  </w:tblGrid>
                  <w:tr w:rsidR="00AC42F7">
                    <w:tc>
                      <w:tcPr>
                        <w:tcW w:w="2985" w:type="dxa"/>
                        <w:shd w:val="clear" w:color="auto" w:fill="auto"/>
                        <w:tcMar>
                          <w:top w:w="90" w:type="dxa"/>
                          <w:left w:w="90" w:type="dxa"/>
                          <w:bottom w:w="90" w:type="dxa"/>
                          <w:right w:w="90" w:type="dxa"/>
                        </w:tcMar>
                        <w:hideMark/>
                      </w:tcPr>
                      <w:p w:rsidR="00AC42F7" w:rsidRDefault="00AC42F7">
                        <w:pPr>
                          <w:rPr>
                            <w:sz w:val="18"/>
                            <w:szCs w:val="18"/>
                          </w:rPr>
                        </w:pPr>
                        <w:r>
                          <w:rPr>
                            <w:b/>
                            <w:bCs/>
                            <w:sz w:val="18"/>
                            <w:szCs w:val="18"/>
                          </w:rPr>
                          <w:lastRenderedPageBreak/>
                          <w:t>Action Deadline:</w:t>
                        </w:r>
                      </w:p>
                    </w:tc>
                    <w:tc>
                      <w:tcPr>
                        <w:tcW w:w="2490" w:type="dxa"/>
                        <w:shd w:val="clear" w:color="auto" w:fill="auto"/>
                        <w:tcMar>
                          <w:top w:w="90" w:type="dxa"/>
                          <w:left w:w="90" w:type="dxa"/>
                          <w:bottom w:w="90" w:type="dxa"/>
                          <w:right w:w="90" w:type="dxa"/>
                        </w:tcMar>
                        <w:hideMark/>
                      </w:tcPr>
                      <w:p w:rsidR="00AC42F7" w:rsidRDefault="00AC42F7">
                        <w:pPr>
                          <w:rPr>
                            <w:sz w:val="18"/>
                            <w:szCs w:val="18"/>
                          </w:rPr>
                        </w:pPr>
                        <w:r>
                          <w:rPr>
                            <w:sz w:val="18"/>
                            <w:szCs w:val="18"/>
                          </w:rPr>
                          <w:t>Dec 2019</w:t>
                        </w:r>
                      </w:p>
                    </w:tc>
                    <w:tc>
                      <w:tcPr>
                        <w:tcW w:w="1485" w:type="dxa"/>
                        <w:shd w:val="clear" w:color="auto" w:fill="auto"/>
                        <w:tcMar>
                          <w:top w:w="90" w:type="dxa"/>
                          <w:left w:w="90" w:type="dxa"/>
                          <w:bottom w:w="90" w:type="dxa"/>
                          <w:right w:w="90" w:type="dxa"/>
                        </w:tcMar>
                        <w:hideMark/>
                      </w:tcPr>
                      <w:p w:rsidR="00AC42F7" w:rsidRDefault="00AC42F7">
                        <w:pPr>
                          <w:rPr>
                            <w:sz w:val="18"/>
                            <w:szCs w:val="18"/>
                          </w:rPr>
                        </w:pPr>
                      </w:p>
                    </w:tc>
                    <w:tc>
                      <w:tcPr>
                        <w:tcW w:w="2970"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18"/>
                      <w:szCs w:val="18"/>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916"/>
                    <w:gridCol w:w="4101"/>
                  </w:tblGrid>
                  <w:tr w:rsidR="00AC42F7">
                    <w:tc>
                      <w:tcPr>
                        <w:tcW w:w="2985" w:type="dxa"/>
                        <w:shd w:val="clear" w:color="auto" w:fill="FFFFFF"/>
                        <w:tcMar>
                          <w:top w:w="90" w:type="dxa"/>
                          <w:left w:w="90" w:type="dxa"/>
                          <w:bottom w:w="90" w:type="dxa"/>
                          <w:right w:w="90" w:type="dxa"/>
                        </w:tcMar>
                        <w:hideMark/>
                      </w:tcPr>
                      <w:p w:rsidR="00AC42F7" w:rsidRDefault="00AC42F7">
                        <w:pPr>
                          <w:rPr>
                            <w:rFonts w:ascii="Verdana" w:hAnsi="Verdana"/>
                            <w:color w:val="000000"/>
                            <w:sz w:val="18"/>
                            <w:szCs w:val="18"/>
                          </w:rPr>
                        </w:pPr>
                        <w:r>
                          <w:rPr>
                            <w:rFonts w:ascii="Verdana" w:hAnsi="Verdana"/>
                            <w:b/>
                            <w:bCs/>
                            <w:color w:val="000000"/>
                            <w:sz w:val="18"/>
                            <w:szCs w:val="18"/>
                          </w:rPr>
                          <w:t>View Tender Details:</w:t>
                        </w:r>
                      </w:p>
                    </w:tc>
                    <w:tc>
                      <w:tcPr>
                        <w:tcW w:w="2490" w:type="dxa"/>
                        <w:shd w:val="clear" w:color="auto" w:fill="FFFFFF"/>
                        <w:tcMar>
                          <w:top w:w="90" w:type="dxa"/>
                          <w:left w:w="90" w:type="dxa"/>
                          <w:bottom w:w="90" w:type="dxa"/>
                          <w:right w:w="90" w:type="dxa"/>
                        </w:tcMar>
                        <w:hideMark/>
                      </w:tcPr>
                      <w:p w:rsidR="00AC42F7" w:rsidRDefault="00AC42F7">
                        <w:pPr>
                          <w:rPr>
                            <w:rFonts w:ascii="Verdana" w:hAnsi="Verdana"/>
                            <w:color w:val="000000"/>
                            <w:sz w:val="18"/>
                            <w:szCs w:val="18"/>
                          </w:rPr>
                        </w:pPr>
                        <w:hyperlink r:id="rId28" w:history="1">
                          <w:r>
                            <w:rPr>
                              <w:rStyle w:val="Hyperlink"/>
                              <w:rFonts w:ascii="Verdana" w:hAnsi="Verdana"/>
                              <w:b/>
                              <w:bCs/>
                              <w:color w:val="006699"/>
                              <w:sz w:val="18"/>
                              <w:szCs w:val="18"/>
                            </w:rPr>
                            <w:t>View Details</w:t>
                          </w:r>
                        </w:hyperlink>
                      </w:p>
                      <w:p w:rsidR="00AC42F7" w:rsidRDefault="00AC42F7">
                        <w:pPr>
                          <w:rPr>
                            <w:sz w:val="18"/>
                            <w:szCs w:val="18"/>
                          </w:rPr>
                        </w:pPr>
                        <w:r>
                          <w:rPr>
                            <w:sz w:val="18"/>
                            <w:szCs w:val="18"/>
                          </w:rPr>
                          <w:br/>
                        </w:r>
                      </w:p>
                    </w:tc>
                  </w:tr>
                </w:tbl>
                <w:p w:rsidR="00AC42F7" w:rsidRDefault="00AC42F7">
                  <w:pPr>
                    <w:rPr>
                      <w:rFonts w:ascii="Times New Roman" w:hAnsi="Times New Roman"/>
                      <w:sz w:val="18"/>
                      <w:szCs w:val="18"/>
                    </w:rPr>
                  </w:pPr>
                </w:p>
              </w:tc>
            </w:tr>
          </w:tbl>
          <w:p w:rsidR="00AC42F7" w:rsidRDefault="00AC42F7">
            <w:pPr>
              <w:rPr>
                <w:sz w:val="18"/>
                <w:szCs w:val="18"/>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bl>
    <w:p w:rsidR="00AC42F7" w:rsidRDefault="00AC42F7" w:rsidP="00AC42F7">
      <w:pPr>
        <w:rPr>
          <w:rFonts w:ascii="Times New Roman" w:hAnsi="Times New Roman"/>
        </w:rPr>
      </w:pPr>
      <w:r>
        <w:rPr>
          <w:rFonts w:ascii="Helvetica Neue" w:hAnsi="Helvetica Neue"/>
          <w:b/>
          <w:bCs/>
          <w:color w:val="000000"/>
          <w:sz w:val="21"/>
          <w:szCs w:val="21"/>
        </w:rPr>
        <w:t>Global Tenders search results for -</w:t>
      </w:r>
      <w:r>
        <w:rPr>
          <w:rFonts w:ascii="Helvetica Neue" w:hAnsi="Helvetica Neue"/>
          <w:color w:val="000000"/>
          <w:sz w:val="21"/>
          <w:szCs w:val="21"/>
        </w:rPr>
        <w:br/>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32"/>
        <w:gridCol w:w="156"/>
        <w:gridCol w:w="156"/>
      </w:tblGrid>
      <w:tr w:rsidR="00AC42F7" w:rsidTr="00AC42F7">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4B7DAF"/>
            <w:tcMar>
              <w:top w:w="0" w:type="dxa"/>
              <w:left w:w="0" w:type="dxa"/>
              <w:bottom w:w="0" w:type="dxa"/>
              <w:right w:w="0" w:type="dxa"/>
            </w:tcMar>
            <w:hideMark/>
          </w:tcPr>
          <w:p w:rsidR="00AC42F7" w:rsidRDefault="00AC42F7">
            <w:pPr>
              <w:jc w:val="center"/>
              <w:rPr>
                <w:sz w:val="21"/>
                <w:szCs w:val="21"/>
              </w:rPr>
            </w:pPr>
            <w:r>
              <w:rPr>
                <w:b/>
                <w:bCs/>
                <w:color w:val="FFFFFF"/>
                <w:sz w:val="21"/>
                <w:szCs w:val="21"/>
              </w:rPr>
              <w:t>37 Record Matches Your Request</w:t>
            </w:r>
            <w:r>
              <w:rPr>
                <w:b/>
                <w:bCs/>
                <w:color w:val="FFFFFF"/>
                <w:sz w:val="21"/>
                <w:szCs w:val="21"/>
              </w:rPr>
              <w:br/>
              <w:t>Showing 11 - 20 Records</w:t>
            </w: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3"/>
                    <w:gridCol w:w="2300"/>
                    <w:gridCol w:w="1396"/>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United States</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5"/>
                    <w:gridCol w:w="626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Water and </w:t>
                        </w:r>
                        <w:proofErr w:type="gramStart"/>
                        <w:r>
                          <w:rPr>
                            <w:sz w:val="21"/>
                            <w:szCs w:val="21"/>
                          </w:rPr>
                          <w:t>Sanitation ,</w:t>
                        </w:r>
                        <w:proofErr w:type="gramEnd"/>
                        <w:r>
                          <w:rPr>
                            <w:sz w:val="21"/>
                            <w:szCs w:val="21"/>
                          </w:rPr>
                          <w:t xml:space="preserve"> Infrastructure and construction</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2"/>
                    <w:gridCol w:w="623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Pacific Islands: Pacific Resilience Project Ii Under </w:t>
                        </w:r>
                        <w:proofErr w:type="gramStart"/>
                        <w:r>
                          <w:rPr>
                            <w:sz w:val="21"/>
                            <w:szCs w:val="21"/>
                          </w:rPr>
                          <w:t>The</w:t>
                        </w:r>
                        <w:proofErr w:type="gramEnd"/>
                        <w:r>
                          <w:rPr>
                            <w:sz w:val="21"/>
                            <w:szCs w:val="21"/>
                          </w:rPr>
                          <w:t xml:space="preserve"> Pacific Resilience Program</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0"/>
                    <w:gridCol w:w="2246"/>
                    <w:gridCol w:w="1420"/>
                    <w:gridCol w:w="26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29"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4,000,000</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54"/>
                    <w:gridCol w:w="2288"/>
                    <w:gridCol w:w="1391"/>
                    <w:gridCol w:w="2684"/>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Philippines</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7"/>
                    <w:gridCol w:w="626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Banking, Finance, Insurance and Securities (BFIS</w:t>
                        </w:r>
                        <w:proofErr w:type="gramStart"/>
                        <w:r>
                          <w:rPr>
                            <w:sz w:val="21"/>
                            <w:szCs w:val="21"/>
                          </w:rPr>
                          <w:t>) ,</w:t>
                        </w:r>
                        <w:proofErr w:type="gramEnd"/>
                        <w:r>
                          <w:rPr>
                            <w:sz w:val="21"/>
                            <w:szCs w:val="21"/>
                          </w:rPr>
                          <w:t xml:space="preserve"> Consultancy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623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Supporting Financial Sector </w:t>
                        </w:r>
                        <w:proofErr w:type="gramStart"/>
                        <w:r>
                          <w:rPr>
                            <w:sz w:val="21"/>
                            <w:szCs w:val="21"/>
                          </w:rPr>
                          <w:t>And</w:t>
                        </w:r>
                        <w:proofErr w:type="gramEnd"/>
                        <w:r>
                          <w:rPr>
                            <w:sz w:val="21"/>
                            <w:szCs w:val="21"/>
                          </w:rPr>
                          <w:t xml:space="preserve"> Private Sector Operations In The Pacific</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0"/>
                    <w:gridCol w:w="2302"/>
                    <w:gridCol w:w="1329"/>
                    <w:gridCol w:w="264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0"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0"/>
                    <w:gridCol w:w="2299"/>
                    <w:gridCol w:w="1396"/>
                    <w:gridCol w:w="265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France</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0"/>
                    <w:gridCol w:w="6257"/>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Agriculture, Food and </w:t>
                        </w:r>
                        <w:proofErr w:type="gramStart"/>
                        <w:r>
                          <w:rPr>
                            <w:sz w:val="21"/>
                            <w:szCs w:val="21"/>
                          </w:rPr>
                          <w:t>Beverages ,</w:t>
                        </w:r>
                        <w:proofErr w:type="gramEnd"/>
                        <w:r>
                          <w:rPr>
                            <w:sz w:val="21"/>
                            <w:szCs w:val="21"/>
                          </w:rPr>
                          <w:t xml:space="preserve"> Banking, Finance, Insurance and Securities (BFIS)</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8"/>
                    <w:gridCol w:w="6239"/>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Land Degradation Neutrality Fund</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0"/>
                    <w:gridCol w:w="2237"/>
                    <w:gridCol w:w="1417"/>
                    <w:gridCol w:w="2703"/>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lastRenderedPageBreak/>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1"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EUR 321,585,000</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1"/>
                    <w:gridCol w:w="2293"/>
                    <w:gridCol w:w="1393"/>
                    <w:gridCol w:w="267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6"/>
                    <w:gridCol w:w="626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Banking, Finance, Insurance and Securities (BFIS</w:t>
                        </w:r>
                        <w:proofErr w:type="gramStart"/>
                        <w:r>
                          <w:rPr>
                            <w:sz w:val="21"/>
                            <w:szCs w:val="21"/>
                          </w:rPr>
                          <w:t>) ,</w:t>
                        </w:r>
                        <w:proofErr w:type="gramEnd"/>
                        <w:r>
                          <w:rPr>
                            <w:sz w:val="21"/>
                            <w:szCs w:val="21"/>
                          </w:rPr>
                          <w:t xml:space="preserve"> Consultancy , Environment and Pollution</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0"/>
                    <w:gridCol w:w="6247"/>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NAMA Facility Implementation</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Sep 2022</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0"/>
                    <w:gridCol w:w="2237"/>
                    <w:gridCol w:w="1417"/>
                    <w:gridCol w:w="2703"/>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2"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102,506,558</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1"/>
                    <w:gridCol w:w="2293"/>
                    <w:gridCol w:w="1393"/>
                    <w:gridCol w:w="267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6"/>
                    <w:gridCol w:w="626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Environment and Pollution</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5"/>
                    <w:gridCol w:w="624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Cool Contributions fighting Climate Change (C4)</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Jun 2021</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0"/>
                    <w:gridCol w:w="2246"/>
                    <w:gridCol w:w="1420"/>
                    <w:gridCol w:w="26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3"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5,213,169</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50"/>
                    <w:gridCol w:w="2286"/>
                    <w:gridCol w:w="1390"/>
                    <w:gridCol w:w="269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Switzerland</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7"/>
                    <w:gridCol w:w="626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proofErr w:type="gramStart"/>
                        <w:r>
                          <w:rPr>
                            <w:sz w:val="21"/>
                            <w:szCs w:val="21"/>
                          </w:rPr>
                          <w:t>Consultancy ,</w:t>
                        </w:r>
                        <w:proofErr w:type="gramEnd"/>
                        <w:r>
                          <w:rPr>
                            <w:sz w:val="21"/>
                            <w:szCs w:val="21"/>
                          </w:rPr>
                          <w:t xml:space="preserve"> Consultancy - Law and legal , Services</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5"/>
                    <w:gridCol w:w="624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Collaboration with Centres of Expertise in DDLG</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2028</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4"/>
                    <w:gridCol w:w="2242"/>
                    <w:gridCol w:w="1419"/>
                    <w:gridCol w:w="269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4"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13,851,839</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1"/>
                    <w:gridCol w:w="2293"/>
                    <w:gridCol w:w="1393"/>
                    <w:gridCol w:w="267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7"/>
                    <w:gridCol w:w="626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lastRenderedPageBreak/>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Agriculture, Food and </w:t>
                        </w:r>
                        <w:proofErr w:type="gramStart"/>
                        <w:r>
                          <w:rPr>
                            <w:sz w:val="21"/>
                            <w:szCs w:val="21"/>
                          </w:rPr>
                          <w:t>Beverages ,</w:t>
                        </w:r>
                        <w:proofErr w:type="gramEnd"/>
                        <w:r>
                          <w:rPr>
                            <w:sz w:val="21"/>
                            <w:szCs w:val="21"/>
                          </w:rPr>
                          <w:t xml:space="preserve"> Healthcare and Medicine , Healthcare Equipment and Services , Consultancy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4"/>
                    <w:gridCol w:w="6243"/>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Global Partnership for Drug Policies and Development; GPDPD</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May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0"/>
                    <w:gridCol w:w="2246"/>
                    <w:gridCol w:w="1420"/>
                    <w:gridCol w:w="26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5"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8,784,625</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1"/>
                    <w:gridCol w:w="2293"/>
                    <w:gridCol w:w="1393"/>
                    <w:gridCol w:w="267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7"/>
                    <w:gridCol w:w="626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Consultancy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6"/>
                    <w:gridCol w:w="624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Promotion of gender diversity management in selected enterprises in North Africa, Middle East</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Jan 2020</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0"/>
                    <w:gridCol w:w="2246"/>
                    <w:gridCol w:w="1420"/>
                    <w:gridCol w:w="26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6"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8,501,250</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1"/>
                    <w:gridCol w:w="2293"/>
                    <w:gridCol w:w="1393"/>
                    <w:gridCol w:w="267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57"/>
                    <w:gridCol w:w="626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Agriculture, Food and </w:t>
                        </w:r>
                        <w:proofErr w:type="gramStart"/>
                        <w:r>
                          <w:rPr>
                            <w:sz w:val="21"/>
                            <w:szCs w:val="21"/>
                          </w:rPr>
                          <w:t>Beverages ,</w:t>
                        </w:r>
                        <w:proofErr w:type="gramEnd"/>
                        <w:r>
                          <w:rPr>
                            <w:sz w:val="21"/>
                            <w:szCs w:val="21"/>
                          </w:rPr>
                          <w:t xml:space="preserve"> Consultancy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3"/>
                    <w:gridCol w:w="6244"/>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Strengthening Farmers' Organizations for Sustainable Agricultural Development</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Aug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4"/>
                    <w:gridCol w:w="2242"/>
                    <w:gridCol w:w="1419"/>
                    <w:gridCol w:w="269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7"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10,203,300</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r w:rsidR="00AC42F7" w:rsidTr="00AC42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7"/>
            </w:tblGrid>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61"/>
                    <w:gridCol w:w="2293"/>
                    <w:gridCol w:w="1393"/>
                    <w:gridCol w:w="267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0"/>
                    <w:gridCol w:w="6257"/>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Agriculture, Food and </w:t>
                        </w:r>
                        <w:proofErr w:type="gramStart"/>
                        <w:r>
                          <w:rPr>
                            <w:sz w:val="21"/>
                            <w:szCs w:val="21"/>
                          </w:rPr>
                          <w:t>Beverages ,</w:t>
                        </w:r>
                        <w:proofErr w:type="gramEnd"/>
                        <w:r>
                          <w:rPr>
                            <w:sz w:val="21"/>
                            <w:szCs w:val="21"/>
                          </w:rPr>
                          <w:t xml:space="preserve"> Banking, Finance, Insurance and Securities (BFIS)</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623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Promotion </w:t>
                        </w:r>
                        <w:proofErr w:type="spellStart"/>
                        <w:r>
                          <w:rPr>
                            <w:sz w:val="21"/>
                            <w:szCs w:val="21"/>
                          </w:rPr>
                          <w:t>Agicultural</w:t>
                        </w:r>
                        <w:proofErr w:type="spellEnd"/>
                        <w:r>
                          <w:rPr>
                            <w:sz w:val="21"/>
                            <w:szCs w:val="21"/>
                          </w:rPr>
                          <w:t xml:space="preserve"> finance for agri-based enterprises in rural areas</w:t>
                        </w: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1"/>
                    <w:gridCol w:w="2279"/>
                    <w:gridCol w:w="1329"/>
                    <w:gridCol w:w="264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lastRenderedPageBreak/>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Jul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70"/>
                    <w:gridCol w:w="2246"/>
                    <w:gridCol w:w="1420"/>
                    <w:gridCol w:w="26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8"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2,947,880</w:t>
                        </w:r>
                      </w:p>
                    </w:tc>
                  </w:tr>
                </w:tbl>
                <w:p w:rsidR="00AC42F7" w:rsidRDefault="00AC42F7">
                  <w:pPr>
                    <w:rPr>
                      <w:sz w:val="21"/>
                      <w:szCs w:val="21"/>
                    </w:rPr>
                  </w:pPr>
                </w:p>
              </w:tc>
            </w:tr>
          </w:tbl>
          <w:p w:rsidR="00AC42F7" w:rsidRDefault="00AC42F7">
            <w:pPr>
              <w:rPr>
                <w:sz w:val="21"/>
                <w:szCs w:val="21"/>
              </w:rPr>
            </w:pPr>
          </w:p>
        </w:tc>
        <w:tc>
          <w:tcPr>
            <w:tcW w:w="0" w:type="auto"/>
            <w:shd w:val="clear" w:color="auto" w:fill="auto"/>
            <w:vAlign w:val="center"/>
            <w:hideMark/>
          </w:tcPr>
          <w:p w:rsidR="00AC42F7" w:rsidRDefault="00AC42F7">
            <w:pPr>
              <w:rPr>
                <w:sz w:val="20"/>
                <w:szCs w:val="20"/>
              </w:rPr>
            </w:pPr>
          </w:p>
        </w:tc>
        <w:tc>
          <w:tcPr>
            <w:tcW w:w="0" w:type="auto"/>
            <w:shd w:val="clear" w:color="auto" w:fill="auto"/>
            <w:vAlign w:val="center"/>
            <w:hideMark/>
          </w:tcPr>
          <w:p w:rsidR="00AC42F7" w:rsidRDefault="00AC42F7">
            <w:pPr>
              <w:rPr>
                <w:sz w:val="20"/>
                <w:szCs w:val="20"/>
              </w:rPr>
            </w:pPr>
          </w:p>
        </w:tc>
      </w:tr>
    </w:tbl>
    <w:p w:rsidR="00F23382" w:rsidRDefault="00F23382" w:rsidP="00A945BF">
      <w:pPr>
        <w:pStyle w:val="NormalWeb"/>
        <w:spacing w:before="105" w:beforeAutospacing="0" w:after="105" w:afterAutospacing="0" w:line="215" w:lineRule="atLeast"/>
        <w:ind w:left="195" w:right="105"/>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3"/>
              <w:gridCol w:w="2336"/>
              <w:gridCol w:w="1445"/>
              <w:gridCol w:w="2796"/>
            </w:tblGrid>
            <w:tr w:rsidR="00AC42F7">
              <w:tc>
                <w:tcPr>
                  <w:tcW w:w="3030" w:type="dxa"/>
                  <w:shd w:val="clear" w:color="auto" w:fill="auto"/>
                  <w:tcMar>
                    <w:top w:w="90" w:type="dxa"/>
                    <w:left w:w="90" w:type="dxa"/>
                    <w:bottom w:w="90" w:type="dxa"/>
                    <w:right w:w="90" w:type="dxa"/>
                  </w:tcMar>
                  <w:hideMark/>
                </w:tcPr>
                <w:p w:rsidR="00AC42F7" w:rsidRDefault="00AC42F7">
                  <w:pPr>
                    <w:rPr>
                      <w:rFonts w:ascii="Times New Roman" w:hAnsi="Times New Roman"/>
                      <w:sz w:val="21"/>
                      <w:szCs w:val="21"/>
                    </w:rPr>
                  </w:pPr>
                  <w:r>
                    <w:rPr>
                      <w:b/>
                      <w:bCs/>
                      <w:sz w:val="21"/>
                      <w:szCs w:val="21"/>
                    </w:rPr>
                    <w:t>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39"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32,566,307</w:t>
                  </w: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2371"/>
              <w:gridCol w:w="1427"/>
              <w:gridCol w:w="27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5"/>
              <w:gridCol w:w="651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Agriculture, Food and </w:t>
                  </w:r>
                  <w:proofErr w:type="gramStart"/>
                  <w:r>
                    <w:rPr>
                      <w:sz w:val="21"/>
                      <w:szCs w:val="21"/>
                    </w:rPr>
                    <w:t>Beverages ,</w:t>
                  </w:r>
                  <w:proofErr w:type="gramEnd"/>
                  <w:r>
                    <w:rPr>
                      <w:sz w:val="21"/>
                      <w:szCs w:val="21"/>
                    </w:rPr>
                    <w:t xml:space="preserve"> Consultancy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62"/>
              <w:gridCol w:w="649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Green innovation centers for the agriculture and food sector</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Sep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79"/>
              <w:gridCol w:w="2333"/>
              <w:gridCol w:w="1444"/>
              <w:gridCol w:w="2804"/>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0"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156,034,100</w:t>
                  </w: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2371"/>
              <w:gridCol w:w="1427"/>
              <w:gridCol w:w="27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5"/>
              <w:gridCol w:w="651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proofErr w:type="gramStart"/>
                  <w:r>
                    <w:rPr>
                      <w:sz w:val="21"/>
                      <w:szCs w:val="21"/>
                    </w:rPr>
                    <w:t>Consultancy ,</w:t>
                  </w:r>
                  <w:proofErr w:type="gramEnd"/>
                  <w:r>
                    <w:rPr>
                      <w:sz w:val="21"/>
                      <w:szCs w:val="21"/>
                    </w:rPr>
                    <w:t xml:space="preserve"> Services , Environment and Pollution</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56"/>
              <w:gridCol w:w="6504"/>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Environmental policy and Sustainable Development</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3"/>
              <w:gridCol w:w="2336"/>
              <w:gridCol w:w="1445"/>
              <w:gridCol w:w="279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1"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20,903,766</w:t>
                  </w: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2371"/>
              <w:gridCol w:w="1427"/>
              <w:gridCol w:w="27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5"/>
              <w:gridCol w:w="651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Agriculture, Food and </w:t>
                  </w:r>
                  <w:proofErr w:type="gramStart"/>
                  <w:r>
                    <w:rPr>
                      <w:sz w:val="21"/>
                      <w:szCs w:val="21"/>
                    </w:rPr>
                    <w:t>Beverages ,</w:t>
                  </w:r>
                  <w:proofErr w:type="gramEnd"/>
                  <w:r>
                    <w:rPr>
                      <w:sz w:val="21"/>
                      <w:szCs w:val="21"/>
                    </w:rPr>
                    <w:t xml:space="preserve"> Real Estate , Banking, Finance, Insurance and Securities (BFIS) , Consultancy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59"/>
              <w:gridCol w:w="650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Responsible Land Policy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Oct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3"/>
              <w:gridCol w:w="2336"/>
              <w:gridCol w:w="1445"/>
              <w:gridCol w:w="279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lastRenderedPageBreak/>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2"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17,554,525</w:t>
                  </w: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2371"/>
              <w:gridCol w:w="1427"/>
              <w:gridCol w:w="27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5"/>
              <w:gridCol w:w="651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proofErr w:type="gramStart"/>
                  <w:r>
                    <w:rPr>
                      <w:sz w:val="21"/>
                      <w:szCs w:val="21"/>
                    </w:rPr>
                    <w:t>Consultancy ,</w:t>
                  </w:r>
                  <w:proofErr w:type="gramEnd"/>
                  <w:r>
                    <w:rPr>
                      <w:sz w:val="21"/>
                      <w:szCs w:val="21"/>
                    </w:rPr>
                    <w:t xml:space="preserve"> Services</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58"/>
              <w:gridCol w:w="6502"/>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EZ-Scouts-mediation between the private sector and development cooperation</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3"/>
              <w:gridCol w:w="2336"/>
              <w:gridCol w:w="1445"/>
              <w:gridCol w:w="279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3"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13,576,200</w:t>
                  </w: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1"/>
              <w:gridCol w:w="2371"/>
              <w:gridCol w:w="1427"/>
              <w:gridCol w:w="2781"/>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Germany</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5"/>
              <w:gridCol w:w="651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Environment and Pollution</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66"/>
              <w:gridCol w:w="6494"/>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Climate Change in the Pacific Island Region II</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Dec 2019</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98"/>
              <w:gridCol w:w="2349"/>
              <w:gridCol w:w="1448"/>
              <w:gridCol w:w="276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4"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5,611</w:t>
                  </w: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7"/>
              <w:gridCol w:w="2375"/>
              <w:gridCol w:w="1429"/>
              <w:gridCol w:w="2769"/>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France</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4"/>
              <w:gridCol w:w="651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Banking, Finance, Insurance and Securities (BFIS</w:t>
                  </w:r>
                  <w:proofErr w:type="gramStart"/>
                  <w:r>
                    <w:rPr>
                      <w:sz w:val="21"/>
                      <w:szCs w:val="21"/>
                    </w:rPr>
                    <w:t>) ,</w:t>
                  </w:r>
                  <w:proofErr w:type="gramEnd"/>
                  <w:r>
                    <w:rPr>
                      <w:sz w:val="21"/>
                      <w:szCs w:val="21"/>
                    </w:rPr>
                    <w:t xml:space="preserve"> Consultancy , Services , Infrastructure and construction</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60"/>
              <w:gridCol w:w="6500"/>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Accompany the town of </w:t>
                  </w:r>
                  <w:proofErr w:type="spellStart"/>
                  <w:r>
                    <w:rPr>
                      <w:sz w:val="21"/>
                      <w:szCs w:val="21"/>
                    </w:rPr>
                    <w:t>Papeete</w:t>
                  </w:r>
                  <w:proofErr w:type="spellEnd"/>
                  <w:r>
                    <w:rPr>
                      <w:sz w:val="21"/>
                      <w:szCs w:val="21"/>
                    </w:rPr>
                    <w:t xml:space="preserve"> in financing its investments</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Nov 2028</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34"/>
              <w:gridCol w:w="2377"/>
              <w:gridCol w:w="1384"/>
              <w:gridCol w:w="276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5"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7"/>
              <w:gridCol w:w="2375"/>
              <w:gridCol w:w="1429"/>
              <w:gridCol w:w="2769"/>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France</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5"/>
              <w:gridCol w:w="651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proofErr w:type="gramStart"/>
                  <w:r>
                    <w:rPr>
                      <w:sz w:val="21"/>
                      <w:szCs w:val="21"/>
                    </w:rPr>
                    <w:t>Consultancy ,</w:t>
                  </w:r>
                  <w:proofErr w:type="gramEnd"/>
                  <w:r>
                    <w:rPr>
                      <w:sz w:val="21"/>
                      <w:szCs w:val="21"/>
                    </w:rPr>
                    <w:t xml:space="preserve"> Services , Environment and Pollution , Water and Sanitation</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54"/>
              <w:gridCol w:w="650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Support for </w:t>
                  </w:r>
                  <w:proofErr w:type="spellStart"/>
                  <w:r>
                    <w:rPr>
                      <w:sz w:val="21"/>
                      <w:szCs w:val="21"/>
                    </w:rPr>
                    <w:t>Punaauia</w:t>
                  </w:r>
                  <w:proofErr w:type="spellEnd"/>
                  <w:r>
                    <w:rPr>
                      <w:sz w:val="21"/>
                      <w:szCs w:val="21"/>
                    </w:rPr>
                    <w:t xml:space="preserve"> for the implementation of the waste management program</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lastRenderedPageBreak/>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Apr 2021</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34"/>
              <w:gridCol w:w="2377"/>
              <w:gridCol w:w="1384"/>
              <w:gridCol w:w="276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6"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bl>
    <w:p w:rsidR="00AC42F7" w:rsidRDefault="00AC42F7" w:rsidP="00AC42F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87"/>
              <w:gridCol w:w="2375"/>
              <w:gridCol w:w="1429"/>
              <w:gridCol w:w="2769"/>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Notice Type: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Project Information</w:t>
                  </w:r>
                </w:p>
              </w:tc>
              <w:tc>
                <w:tcPr>
                  <w:tcW w:w="1500" w:type="dxa"/>
                  <w:shd w:val="clear" w:color="auto" w:fill="auto"/>
                  <w:tcMar>
                    <w:top w:w="90" w:type="dxa"/>
                    <w:left w:w="90" w:type="dxa"/>
                    <w:bottom w:w="90" w:type="dxa"/>
                    <w:right w:w="90" w:type="dxa"/>
                  </w:tcMar>
                  <w:hideMark/>
                </w:tcPr>
                <w:p w:rsidR="00AC42F7" w:rsidRDefault="00AC42F7">
                  <w:pPr>
                    <w:rPr>
                      <w:sz w:val="21"/>
                      <w:szCs w:val="21"/>
                    </w:rPr>
                  </w:pPr>
                  <w:proofErr w:type="gramStart"/>
                  <w:r>
                    <w:rPr>
                      <w:b/>
                      <w:bCs/>
                      <w:sz w:val="21"/>
                      <w:szCs w:val="21"/>
                    </w:rPr>
                    <w:t>Country :</w:t>
                  </w:r>
                  <w:proofErr w:type="gramEnd"/>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France</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4"/>
              <w:gridCol w:w="651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Tender Category:</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Water and </w:t>
                  </w:r>
                  <w:proofErr w:type="gramStart"/>
                  <w:r>
                    <w:rPr>
                      <w:sz w:val="21"/>
                      <w:szCs w:val="21"/>
                    </w:rPr>
                    <w:t>Sanitation ,</w:t>
                  </w:r>
                  <w:proofErr w:type="gramEnd"/>
                  <w:r>
                    <w:rPr>
                      <w:sz w:val="21"/>
                      <w:szCs w:val="21"/>
                    </w:rPr>
                    <w:t xml:space="preserve"> Banking, Finance, Insurance and Securities (BFIS) , Consultancy , Infrastructure and construction</w:t>
                  </w: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65"/>
              <w:gridCol w:w="6495"/>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Description:</w:t>
                  </w:r>
                </w:p>
              </w:tc>
              <w:tc>
                <w:tcPr>
                  <w:tcW w:w="7050"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 xml:space="preserve">Maintain water quality in </w:t>
                  </w:r>
                  <w:proofErr w:type="spellStart"/>
                  <w:r>
                    <w:rPr>
                      <w:sz w:val="21"/>
                      <w:szCs w:val="21"/>
                    </w:rPr>
                    <w:t>Arue</w:t>
                  </w:r>
                  <w:proofErr w:type="spellEnd"/>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48"/>
              <w:gridCol w:w="2362"/>
              <w:gridCol w:w="1384"/>
              <w:gridCol w:w="2766"/>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Action Deadline:</w:t>
                  </w:r>
                </w:p>
              </w:tc>
              <w:tc>
                <w:tcPr>
                  <w:tcW w:w="253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Apr 2030</w:t>
                  </w:r>
                </w:p>
              </w:tc>
              <w:tc>
                <w:tcPr>
                  <w:tcW w:w="1500" w:type="dxa"/>
                  <w:shd w:val="clear" w:color="auto" w:fill="auto"/>
                  <w:tcMar>
                    <w:top w:w="90" w:type="dxa"/>
                    <w:left w:w="90" w:type="dxa"/>
                    <w:bottom w:w="90" w:type="dxa"/>
                    <w:right w:w="90" w:type="dxa"/>
                  </w:tcMar>
                  <w:hideMark/>
                </w:tcPr>
                <w:p w:rsidR="00AC42F7" w:rsidRDefault="00AC42F7">
                  <w:pPr>
                    <w:rPr>
                      <w:sz w:val="21"/>
                      <w:szCs w:val="21"/>
                    </w:rPr>
                  </w:pPr>
                </w:p>
              </w:tc>
              <w:tc>
                <w:tcPr>
                  <w:tcW w:w="3015" w:type="dxa"/>
                  <w:shd w:val="clear" w:color="auto" w:fill="auto"/>
                  <w:tcMar>
                    <w:top w:w="90" w:type="dxa"/>
                    <w:left w:w="90" w:type="dxa"/>
                    <w:bottom w:w="90" w:type="dxa"/>
                    <w:right w:w="90" w:type="dxa"/>
                  </w:tcMar>
                  <w:hideMark/>
                </w:tcPr>
                <w:p w:rsidR="00AC42F7" w:rsidRDefault="00AC42F7">
                  <w:pPr>
                    <w:rPr>
                      <w:sz w:val="20"/>
                      <w:szCs w:val="20"/>
                    </w:rPr>
                  </w:pPr>
                </w:p>
              </w:tc>
            </w:tr>
          </w:tbl>
          <w:p w:rsidR="00AC42F7" w:rsidRDefault="00AC42F7">
            <w:pPr>
              <w:rPr>
                <w:sz w:val="21"/>
                <w:szCs w:val="21"/>
              </w:rPr>
            </w:pPr>
          </w:p>
        </w:tc>
      </w:tr>
      <w:tr w:rsidR="00AC42F7" w:rsidTr="00AC42F7">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92"/>
              <w:gridCol w:w="2343"/>
              <w:gridCol w:w="1447"/>
              <w:gridCol w:w="2778"/>
            </w:tblGrid>
            <w:tr w:rsidR="00AC42F7">
              <w:tc>
                <w:tcPr>
                  <w:tcW w:w="303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View Tender Details:</w:t>
                  </w:r>
                </w:p>
              </w:tc>
              <w:tc>
                <w:tcPr>
                  <w:tcW w:w="2535" w:type="dxa"/>
                  <w:shd w:val="clear" w:color="auto" w:fill="auto"/>
                  <w:tcMar>
                    <w:top w:w="90" w:type="dxa"/>
                    <w:left w:w="90" w:type="dxa"/>
                    <w:bottom w:w="90" w:type="dxa"/>
                    <w:right w:w="90" w:type="dxa"/>
                  </w:tcMar>
                  <w:hideMark/>
                </w:tcPr>
                <w:p w:rsidR="00AC42F7" w:rsidRDefault="00AC42F7">
                  <w:pPr>
                    <w:rPr>
                      <w:sz w:val="21"/>
                      <w:szCs w:val="21"/>
                    </w:rPr>
                  </w:pPr>
                  <w:hyperlink r:id="rId47" w:history="1">
                    <w:r>
                      <w:rPr>
                        <w:rStyle w:val="Hyperlink"/>
                        <w:b/>
                        <w:bCs/>
                        <w:color w:val="006699"/>
                        <w:sz w:val="21"/>
                        <w:szCs w:val="21"/>
                        <w:u w:val="none"/>
                      </w:rPr>
                      <w:t>View Details</w:t>
                    </w:r>
                  </w:hyperlink>
                </w:p>
              </w:tc>
              <w:tc>
                <w:tcPr>
                  <w:tcW w:w="1500" w:type="dxa"/>
                  <w:shd w:val="clear" w:color="auto" w:fill="auto"/>
                  <w:tcMar>
                    <w:top w:w="90" w:type="dxa"/>
                    <w:left w:w="90" w:type="dxa"/>
                    <w:bottom w:w="90" w:type="dxa"/>
                    <w:right w:w="90" w:type="dxa"/>
                  </w:tcMar>
                  <w:hideMark/>
                </w:tcPr>
                <w:p w:rsidR="00AC42F7" w:rsidRDefault="00AC42F7">
                  <w:pPr>
                    <w:rPr>
                      <w:sz w:val="21"/>
                      <w:szCs w:val="21"/>
                    </w:rPr>
                  </w:pPr>
                  <w:r>
                    <w:rPr>
                      <w:b/>
                      <w:bCs/>
                      <w:sz w:val="21"/>
                      <w:szCs w:val="21"/>
                    </w:rPr>
                    <w:t>Estimated Cost:</w:t>
                  </w:r>
                </w:p>
              </w:tc>
              <w:tc>
                <w:tcPr>
                  <w:tcW w:w="3015" w:type="dxa"/>
                  <w:shd w:val="clear" w:color="auto" w:fill="auto"/>
                  <w:tcMar>
                    <w:top w:w="90" w:type="dxa"/>
                    <w:left w:w="90" w:type="dxa"/>
                    <w:bottom w:w="90" w:type="dxa"/>
                    <w:right w:w="90" w:type="dxa"/>
                  </w:tcMar>
                  <w:hideMark/>
                </w:tcPr>
                <w:p w:rsidR="00AC42F7" w:rsidRDefault="00AC42F7">
                  <w:pPr>
                    <w:rPr>
                      <w:sz w:val="21"/>
                      <w:szCs w:val="21"/>
                    </w:rPr>
                  </w:pPr>
                  <w:r>
                    <w:rPr>
                      <w:sz w:val="21"/>
                      <w:szCs w:val="21"/>
                    </w:rPr>
                    <w:t>USD 509,377</w:t>
                  </w:r>
                </w:p>
              </w:tc>
            </w:tr>
          </w:tbl>
          <w:p w:rsidR="00AC42F7" w:rsidRDefault="00AC42F7">
            <w:pPr>
              <w:rPr>
                <w:sz w:val="21"/>
                <w:szCs w:val="21"/>
              </w:rPr>
            </w:pPr>
          </w:p>
        </w:tc>
      </w:tr>
    </w:tbl>
    <w:p w:rsidR="00AC42F7" w:rsidRDefault="00AC42F7" w:rsidP="00AC42F7">
      <w:pPr>
        <w:jc w:val="center"/>
      </w:pPr>
      <w:hyperlink r:id="rId48" w:history="1">
        <w:r>
          <w:rPr>
            <w:rStyle w:val="Hyperlink"/>
            <w:b/>
            <w:bCs/>
            <w:color w:val="808080"/>
            <w:u w:val="none"/>
          </w:rPr>
          <w:t>Previous Page</w:t>
        </w:r>
      </w:hyperlink>
      <w:r>
        <w:t>     </w:t>
      </w:r>
      <w:hyperlink r:id="rId49" w:history="1">
        <w:r>
          <w:rPr>
            <w:rStyle w:val="Hyperlink"/>
            <w:b/>
            <w:bCs/>
            <w:color w:val="808080"/>
            <w:u w:val="none"/>
          </w:rPr>
          <w:t>Next Page</w:t>
        </w:r>
      </w:hyperlink>
    </w:p>
    <w:p w:rsidR="00AC42F7" w:rsidRDefault="00AC42F7" w:rsidP="00A945BF">
      <w:pPr>
        <w:pStyle w:val="NormalWeb"/>
        <w:spacing w:before="105" w:beforeAutospacing="0" w:after="105" w:afterAutospacing="0" w:line="215" w:lineRule="atLeast"/>
        <w:ind w:left="195" w:right="105"/>
      </w:pPr>
    </w:p>
    <w:p w:rsidR="00F23382" w:rsidRDefault="003775B8" w:rsidP="00A945BF">
      <w:pPr>
        <w:pStyle w:val="NormalWeb"/>
        <w:spacing w:before="105" w:beforeAutospacing="0" w:after="105" w:afterAutospacing="0" w:line="215" w:lineRule="atLeast"/>
        <w:ind w:left="195" w:right="105"/>
      </w:pPr>
      <w:hyperlink r:id="rId50" w:history="1">
        <w:r w:rsidR="00F23382" w:rsidRPr="002F4753">
          <w:rPr>
            <w:rStyle w:val="Hyperlink"/>
          </w:rPr>
          <w:t>https://www.globaltenders.com/global-tenders-consultancy.php</w:t>
        </w:r>
      </w:hyperlink>
    </w:p>
    <w:p w:rsidR="00F23382" w:rsidRDefault="00F23382" w:rsidP="00A945BF">
      <w:pPr>
        <w:pStyle w:val="NormalWeb"/>
        <w:spacing w:before="105" w:beforeAutospacing="0" w:after="105" w:afterAutospacing="0" w:line="215" w:lineRule="atLeast"/>
        <w:ind w:left="195" w:right="105"/>
      </w:pPr>
    </w:p>
    <w:p w:rsidR="00F23382" w:rsidRDefault="00F23382" w:rsidP="00A945BF">
      <w:pPr>
        <w:pStyle w:val="NormalWeb"/>
        <w:spacing w:before="105" w:beforeAutospacing="0" w:after="105" w:afterAutospacing="0" w:line="215" w:lineRule="atLeast"/>
        <w:ind w:left="195" w:right="105"/>
      </w:pPr>
      <w:r w:rsidRPr="00F23382">
        <w:t>http://www.etenders.gov.za/content/advertised-tenders</w:t>
      </w:r>
    </w:p>
    <w:p w:rsidR="00A945BF" w:rsidRDefault="00A945BF" w:rsidP="0000768F"/>
    <w:p w:rsidR="0000768F" w:rsidRDefault="003775B8" w:rsidP="0000768F">
      <w:hyperlink r:id="rId51" w:history="1">
        <w:r w:rsidR="00322102" w:rsidRPr="00831C00">
          <w:rPr>
            <w:rStyle w:val="Hyperlink"/>
          </w:rPr>
          <w:t>http://www.sa-tenders.co.za/?page=1</w:t>
        </w:r>
      </w:hyperlink>
    </w:p>
    <w:p w:rsidR="00322102" w:rsidRDefault="00F23382" w:rsidP="0000768F">
      <w:r w:rsidRPr="00F23382">
        <w:t>http://www.sa-tenders.co.za/content/department-tourism-invites-tenders-professional-environmental-impact-assessment-services-0</w:t>
      </w:r>
    </w:p>
    <w:p w:rsidR="00322102" w:rsidRDefault="00322102" w:rsidP="0000768F"/>
    <w:p w:rsidR="00322102" w:rsidRDefault="00F23382" w:rsidP="0000768F">
      <w:r w:rsidRPr="00F23382">
        <w:t>http://www.treasury.gov.za/tenderinfo/tenders/</w:t>
      </w:r>
    </w:p>
    <w:p w:rsidR="00322102" w:rsidRDefault="00322102" w:rsidP="0000768F"/>
    <w:p w:rsidR="00322102" w:rsidRDefault="003775B8" w:rsidP="0000768F">
      <w:hyperlink r:id="rId52" w:history="1">
        <w:r w:rsidR="00322102" w:rsidRPr="00831C00">
          <w:rPr>
            <w:rStyle w:val="Hyperlink"/>
          </w:rPr>
          <w:t>http://www.africagateway.info/sector/Tenders-Consultancy</w:t>
        </w:r>
      </w:hyperlink>
    </w:p>
    <w:p w:rsidR="00934771" w:rsidRDefault="00934771" w:rsidP="0000768F"/>
    <w:p w:rsidR="003775B8" w:rsidRDefault="003775B8" w:rsidP="003775B8">
      <w:pPr>
        <w:shd w:val="clear" w:color="auto" w:fill="FFFFFF"/>
        <w:rPr>
          <w:rFonts w:ascii="Helvetica" w:hAnsi="Helvetica" w:cs="Helvetica"/>
          <w:color w:val="333333"/>
          <w:sz w:val="20"/>
          <w:szCs w:val="20"/>
        </w:rPr>
      </w:pPr>
      <w:r>
        <w:rPr>
          <w:rFonts w:ascii="Helvetica" w:hAnsi="Helvetica" w:cs="Helvetica"/>
          <w:color w:val="333333"/>
          <w:sz w:val="48"/>
          <w:szCs w:val="48"/>
        </w:rPr>
        <w:t xml:space="preserve">Consultancy </w:t>
      </w:r>
      <w:proofErr w:type="spellStart"/>
      <w:r>
        <w:rPr>
          <w:rFonts w:ascii="Helvetica" w:hAnsi="Helvetica" w:cs="Helvetica"/>
          <w:color w:val="333333"/>
          <w:sz w:val="48"/>
          <w:szCs w:val="48"/>
        </w:rPr>
        <w:t>Tenders</w:t>
      </w:r>
      <w:r>
        <w:rPr>
          <w:rFonts w:ascii="Helvetica" w:hAnsi="Helvetica" w:cs="Helvetica"/>
          <w:color w:val="333333"/>
        </w:rPr>
        <w:t>Records</w:t>
      </w:r>
      <w:proofErr w:type="spellEnd"/>
      <w:r>
        <w:rPr>
          <w:rFonts w:ascii="Helvetica" w:hAnsi="Helvetica" w:cs="Helvetica"/>
          <w:color w:val="333333"/>
        </w:rPr>
        <w:t xml:space="preserve"> matching your </w:t>
      </w:r>
      <w:proofErr w:type="gramStart"/>
      <w:r>
        <w:rPr>
          <w:rFonts w:ascii="Helvetica" w:hAnsi="Helvetica" w:cs="Helvetica"/>
          <w:color w:val="333333"/>
        </w:rPr>
        <w:t>request :</w:t>
      </w:r>
      <w:proofErr w:type="gramEnd"/>
      <w:r>
        <w:rPr>
          <w:rFonts w:ascii="Helvetica" w:hAnsi="Helvetica" w:cs="Helvetica"/>
          <w:color w:val="333333"/>
        </w:rPr>
        <w:t xml:space="preserve"> 2230      showing : 1 to 10</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1710"/>
        <w:gridCol w:w="1710"/>
        <w:gridCol w:w="7695"/>
        <w:gridCol w:w="4275"/>
        <w:gridCol w:w="1710"/>
      </w:tblGrid>
      <w:tr w:rsidR="003775B8" w:rsidTr="003775B8">
        <w:tc>
          <w:tcPr>
            <w:tcW w:w="500" w:type="pct"/>
            <w:tcBorders>
              <w:top w:val="single" w:sz="6" w:space="0" w:color="DDDDDD"/>
            </w:tcBorders>
            <w:shd w:val="clear" w:color="auto" w:fill="D9EDF7"/>
            <w:tcMar>
              <w:top w:w="75" w:type="dxa"/>
              <w:left w:w="75" w:type="dxa"/>
              <w:bottom w:w="75" w:type="dxa"/>
              <w:right w:w="75" w:type="dxa"/>
            </w:tcMar>
            <w:hideMark/>
          </w:tcPr>
          <w:p w:rsidR="003775B8" w:rsidRDefault="003775B8">
            <w:pPr>
              <w:spacing w:after="300"/>
              <w:rPr>
                <w:rFonts w:ascii="Helvetica" w:hAnsi="Helvetica" w:cs="Helvetica"/>
                <w:b/>
                <w:bCs/>
                <w:color w:val="333333"/>
                <w:sz w:val="20"/>
                <w:szCs w:val="20"/>
              </w:rPr>
            </w:pPr>
            <w:r>
              <w:rPr>
                <w:rFonts w:ascii="Helvetica" w:hAnsi="Helvetica" w:cs="Helvetica"/>
                <w:b/>
                <w:bCs/>
                <w:color w:val="333333"/>
                <w:sz w:val="20"/>
                <w:szCs w:val="20"/>
              </w:rPr>
              <w:t>LOCATION</w:t>
            </w:r>
          </w:p>
        </w:tc>
        <w:tc>
          <w:tcPr>
            <w:tcW w:w="500" w:type="pct"/>
            <w:tcBorders>
              <w:top w:val="single" w:sz="6" w:space="0" w:color="DDDDDD"/>
            </w:tcBorders>
            <w:shd w:val="clear" w:color="auto" w:fill="D9EDF7"/>
            <w:tcMar>
              <w:top w:w="75" w:type="dxa"/>
              <w:left w:w="75" w:type="dxa"/>
              <w:bottom w:w="75" w:type="dxa"/>
              <w:right w:w="75" w:type="dxa"/>
            </w:tcMar>
            <w:hideMark/>
          </w:tcPr>
          <w:p w:rsidR="003775B8" w:rsidRDefault="003775B8">
            <w:pPr>
              <w:spacing w:after="300"/>
              <w:rPr>
                <w:rFonts w:ascii="Helvetica" w:hAnsi="Helvetica" w:cs="Helvetica"/>
                <w:b/>
                <w:bCs/>
                <w:color w:val="333333"/>
                <w:sz w:val="20"/>
                <w:szCs w:val="20"/>
              </w:rPr>
            </w:pPr>
            <w:r>
              <w:rPr>
                <w:rFonts w:ascii="Helvetica" w:hAnsi="Helvetica" w:cs="Helvetica"/>
                <w:b/>
                <w:bCs/>
                <w:color w:val="333333"/>
                <w:sz w:val="20"/>
                <w:szCs w:val="20"/>
              </w:rPr>
              <w:t>DATE </w:t>
            </w:r>
            <w:r>
              <w:rPr>
                <w:rFonts w:ascii="Helvetica" w:hAnsi="Helvetica" w:cs="Helvetica"/>
                <w:b/>
                <w:bCs/>
                <w:noProof/>
                <w:color w:val="333333"/>
                <w:sz w:val="20"/>
                <w:szCs w:val="20"/>
              </w:rPr>
              <w:drawing>
                <wp:inline distT="0" distB="0" distL="0" distR="0">
                  <wp:extent cx="104775" cy="85725"/>
                  <wp:effectExtent l="0" t="0" r="9525" b="9525"/>
                  <wp:docPr id="6" name="Picture 6" descr="http://www.africagateway.info/assets/img/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fricagateway.info/assets/img/desc.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tc>
        <w:tc>
          <w:tcPr>
            <w:tcW w:w="2250" w:type="pct"/>
            <w:tcBorders>
              <w:top w:val="single" w:sz="6" w:space="0" w:color="DDDDDD"/>
            </w:tcBorders>
            <w:shd w:val="clear" w:color="auto" w:fill="D9EDF7"/>
            <w:tcMar>
              <w:top w:w="75" w:type="dxa"/>
              <w:left w:w="75" w:type="dxa"/>
              <w:bottom w:w="75" w:type="dxa"/>
              <w:right w:w="75" w:type="dxa"/>
            </w:tcMar>
            <w:hideMark/>
          </w:tcPr>
          <w:p w:rsidR="003775B8" w:rsidRDefault="003775B8">
            <w:pPr>
              <w:spacing w:after="300"/>
              <w:rPr>
                <w:rFonts w:ascii="Helvetica" w:hAnsi="Helvetica" w:cs="Helvetica"/>
                <w:b/>
                <w:bCs/>
                <w:color w:val="333333"/>
                <w:sz w:val="20"/>
                <w:szCs w:val="20"/>
              </w:rPr>
            </w:pPr>
            <w:r>
              <w:rPr>
                <w:rFonts w:ascii="Helvetica" w:hAnsi="Helvetica" w:cs="Helvetica"/>
                <w:b/>
                <w:bCs/>
                <w:color w:val="333333"/>
                <w:sz w:val="20"/>
                <w:szCs w:val="20"/>
              </w:rPr>
              <w:t>SUMMARY</w:t>
            </w:r>
          </w:p>
        </w:tc>
        <w:tc>
          <w:tcPr>
            <w:tcW w:w="1250" w:type="pct"/>
            <w:tcBorders>
              <w:top w:val="single" w:sz="6" w:space="0" w:color="DDDDDD"/>
            </w:tcBorders>
            <w:shd w:val="clear" w:color="auto" w:fill="D9EDF7"/>
            <w:tcMar>
              <w:top w:w="75" w:type="dxa"/>
              <w:left w:w="75" w:type="dxa"/>
              <w:bottom w:w="75" w:type="dxa"/>
              <w:right w:w="75" w:type="dxa"/>
            </w:tcMar>
            <w:hideMark/>
          </w:tcPr>
          <w:p w:rsidR="003775B8" w:rsidRDefault="003775B8">
            <w:pPr>
              <w:spacing w:after="300"/>
              <w:rPr>
                <w:rFonts w:ascii="Helvetica" w:hAnsi="Helvetica" w:cs="Helvetica"/>
                <w:b/>
                <w:bCs/>
                <w:color w:val="333333"/>
                <w:sz w:val="20"/>
                <w:szCs w:val="20"/>
              </w:rPr>
            </w:pPr>
            <w:r>
              <w:rPr>
                <w:rFonts w:ascii="Helvetica" w:hAnsi="Helvetica" w:cs="Helvetica"/>
                <w:b/>
                <w:bCs/>
                <w:color w:val="333333"/>
                <w:sz w:val="20"/>
                <w:szCs w:val="20"/>
              </w:rPr>
              <w:t>ORGANISATION</w:t>
            </w:r>
          </w:p>
        </w:tc>
        <w:tc>
          <w:tcPr>
            <w:tcW w:w="500" w:type="pct"/>
            <w:tcBorders>
              <w:top w:val="single" w:sz="6" w:space="0" w:color="DDDDDD"/>
            </w:tcBorders>
            <w:shd w:val="clear" w:color="auto" w:fill="D9EDF7"/>
            <w:tcMar>
              <w:top w:w="75" w:type="dxa"/>
              <w:left w:w="75" w:type="dxa"/>
              <w:bottom w:w="75" w:type="dxa"/>
              <w:right w:w="75" w:type="dxa"/>
            </w:tcMar>
            <w:hideMark/>
          </w:tcPr>
          <w:p w:rsidR="003775B8" w:rsidRDefault="003775B8">
            <w:pPr>
              <w:spacing w:after="300"/>
              <w:rPr>
                <w:rFonts w:ascii="Helvetica" w:hAnsi="Helvetica" w:cs="Helvetica"/>
                <w:b/>
                <w:bCs/>
                <w:color w:val="333333"/>
                <w:sz w:val="20"/>
                <w:szCs w:val="20"/>
              </w:rPr>
            </w:pPr>
            <w:r>
              <w:rPr>
                <w:rFonts w:ascii="Helvetica" w:hAnsi="Helvetica" w:cs="Helvetica"/>
                <w:b/>
                <w:bCs/>
                <w:color w:val="333333"/>
                <w:sz w:val="20"/>
                <w:szCs w:val="20"/>
              </w:rPr>
              <w:t>DEADLINE</w:t>
            </w:r>
          </w:p>
        </w:tc>
      </w:tr>
      <w:tr w:rsidR="003775B8" w:rsidTr="003775B8">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lastRenderedPageBreak/>
              <w:t>Kenya</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54" w:history="1">
              <w:r>
                <w:rPr>
                  <w:rStyle w:val="Hyperlink"/>
                  <w:rFonts w:ascii="Helvetica" w:hAnsi="Helvetica" w:cs="Helvetica"/>
                  <w:color w:val="555555"/>
                  <w:sz w:val="20"/>
                  <w:szCs w:val="20"/>
                  <w:u w:val="none"/>
                </w:rPr>
                <w:t xml:space="preserve">Consultants </w:t>
              </w:r>
              <w:proofErr w:type="gramStart"/>
              <w:r>
                <w:rPr>
                  <w:rStyle w:val="Hyperlink"/>
                  <w:rFonts w:ascii="Helvetica" w:hAnsi="Helvetica" w:cs="Helvetica"/>
                  <w:color w:val="555555"/>
                  <w:sz w:val="20"/>
                  <w:szCs w:val="20"/>
                  <w:u w:val="none"/>
                </w:rPr>
                <w:t>For</w:t>
              </w:r>
              <w:proofErr w:type="gramEnd"/>
              <w:r>
                <w:rPr>
                  <w:rStyle w:val="Hyperlink"/>
                  <w:rFonts w:ascii="Helvetica" w:hAnsi="Helvetica" w:cs="Helvetica"/>
                  <w:color w:val="555555"/>
                  <w:sz w:val="20"/>
                  <w:szCs w:val="20"/>
                  <w:u w:val="none"/>
                </w:rPr>
                <w:t xml:space="preserve"> Civil Engineers, Water And Waste Water Works</w:t>
              </w:r>
            </w:hyperlink>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EXPORT PROCESSING ZONES COMPANY</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23-May-2019</w:t>
            </w:r>
          </w:p>
        </w:tc>
      </w:tr>
      <w:tr w:rsidR="003775B8" w:rsidTr="003775B8">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Kenya</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55" w:history="1">
              <w:r>
                <w:rPr>
                  <w:rStyle w:val="Hyperlink"/>
                  <w:rFonts w:ascii="Helvetica" w:hAnsi="Helvetica" w:cs="Helvetica"/>
                  <w:color w:val="555555"/>
                  <w:sz w:val="20"/>
                  <w:szCs w:val="20"/>
                  <w:u w:val="none"/>
                </w:rPr>
                <w:t xml:space="preserve">Consultants </w:t>
              </w:r>
              <w:proofErr w:type="gramStart"/>
              <w:r>
                <w:rPr>
                  <w:rStyle w:val="Hyperlink"/>
                  <w:rFonts w:ascii="Helvetica" w:hAnsi="Helvetica" w:cs="Helvetica"/>
                  <w:color w:val="555555"/>
                  <w:sz w:val="20"/>
                  <w:szCs w:val="20"/>
                  <w:u w:val="none"/>
                </w:rPr>
                <w:t>For</w:t>
              </w:r>
              <w:proofErr w:type="gramEnd"/>
              <w:r>
                <w:rPr>
                  <w:rStyle w:val="Hyperlink"/>
                  <w:rFonts w:ascii="Helvetica" w:hAnsi="Helvetica" w:cs="Helvetica"/>
                  <w:color w:val="555555"/>
                  <w:sz w:val="20"/>
                  <w:szCs w:val="20"/>
                  <w:u w:val="none"/>
                </w:rPr>
                <w:t xml:space="preserve"> Urban 8 Physical Planning</w:t>
              </w:r>
            </w:hyperlink>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EXPORT PROCESSING ZONES COMPANY</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23-May-2019</w:t>
            </w:r>
          </w:p>
        </w:tc>
      </w:tr>
      <w:tr w:rsidR="003775B8" w:rsidTr="003775B8">
        <w:tc>
          <w:tcPr>
            <w:tcW w:w="0" w:type="auto"/>
            <w:tcBorders>
              <w:top w:val="single" w:sz="6" w:space="0" w:color="DDDDDD"/>
            </w:tcBorders>
            <w:shd w:val="clear" w:color="auto" w:fill="FFFFFF"/>
            <w:tcMar>
              <w:top w:w="75" w:type="dxa"/>
              <w:left w:w="75" w:type="dxa"/>
              <w:bottom w:w="75" w:type="dxa"/>
              <w:right w:w="75" w:type="dxa"/>
            </w:tcMar>
          </w:tcPr>
          <w:p w:rsidR="003775B8" w:rsidRDefault="003775B8">
            <w:pPr>
              <w:spacing w:after="300"/>
              <w:rPr>
                <w:rFonts w:ascii="Helvetica" w:hAnsi="Helvetica" w:cs="Helvetica"/>
                <w:color w:val="333333"/>
                <w:sz w:val="20"/>
                <w:szCs w:val="20"/>
              </w:rPr>
            </w:pPr>
          </w:p>
        </w:tc>
        <w:tc>
          <w:tcPr>
            <w:tcW w:w="0" w:type="auto"/>
            <w:tcBorders>
              <w:top w:val="single" w:sz="6" w:space="0" w:color="DDDDDD"/>
            </w:tcBorders>
            <w:shd w:val="clear" w:color="auto" w:fill="FFFFFF"/>
            <w:tcMar>
              <w:top w:w="75" w:type="dxa"/>
              <w:left w:w="75" w:type="dxa"/>
              <w:bottom w:w="75" w:type="dxa"/>
              <w:right w:w="75" w:type="dxa"/>
            </w:tcMar>
          </w:tcPr>
          <w:p w:rsidR="003775B8" w:rsidRDefault="003775B8">
            <w:pPr>
              <w:spacing w:after="300"/>
              <w:rPr>
                <w:rFonts w:ascii="Helvetica" w:hAnsi="Helvetica" w:cs="Helvetica"/>
                <w:color w:val="333333"/>
                <w:sz w:val="20"/>
                <w:szCs w:val="20"/>
              </w:rPr>
            </w:pPr>
          </w:p>
        </w:tc>
        <w:tc>
          <w:tcPr>
            <w:tcW w:w="0" w:type="auto"/>
            <w:tcBorders>
              <w:top w:val="single" w:sz="6" w:space="0" w:color="DDDDDD"/>
            </w:tcBorders>
            <w:shd w:val="clear" w:color="auto" w:fill="FFFFFF"/>
            <w:tcMar>
              <w:top w:w="75" w:type="dxa"/>
              <w:left w:w="75" w:type="dxa"/>
              <w:bottom w:w="75" w:type="dxa"/>
              <w:right w:w="75" w:type="dxa"/>
            </w:tcMar>
          </w:tcPr>
          <w:p w:rsidR="003775B8" w:rsidRDefault="003775B8">
            <w:pPr>
              <w:spacing w:after="300"/>
              <w:rPr>
                <w:rFonts w:ascii="Helvetica" w:hAnsi="Helvetica" w:cs="Helvetica"/>
                <w:color w:val="333333"/>
                <w:sz w:val="20"/>
                <w:szCs w:val="20"/>
              </w:rPr>
            </w:pP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MERCY CORPS ETHIOPIA</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13-May-2019</w:t>
            </w:r>
          </w:p>
        </w:tc>
      </w:tr>
      <w:tr w:rsidR="003775B8" w:rsidTr="003775B8">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Kenya</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56" w:history="1">
              <w:r>
                <w:rPr>
                  <w:rStyle w:val="Hyperlink"/>
                  <w:rFonts w:ascii="Helvetica" w:hAnsi="Helvetica" w:cs="Helvetica"/>
                  <w:color w:val="555555"/>
                  <w:sz w:val="20"/>
                  <w:szCs w:val="20"/>
                  <w:u w:val="none"/>
                </w:rPr>
                <w:t xml:space="preserve">Consultants </w:t>
              </w:r>
              <w:proofErr w:type="gramStart"/>
              <w:r>
                <w:rPr>
                  <w:rStyle w:val="Hyperlink"/>
                  <w:rFonts w:ascii="Helvetica" w:hAnsi="Helvetica" w:cs="Helvetica"/>
                  <w:color w:val="555555"/>
                  <w:sz w:val="20"/>
                  <w:szCs w:val="20"/>
                  <w:u w:val="none"/>
                </w:rPr>
                <w:t>For</w:t>
              </w:r>
              <w:proofErr w:type="gramEnd"/>
              <w:r>
                <w:rPr>
                  <w:rStyle w:val="Hyperlink"/>
                  <w:rFonts w:ascii="Helvetica" w:hAnsi="Helvetica" w:cs="Helvetica"/>
                  <w:color w:val="555555"/>
                  <w:sz w:val="20"/>
                  <w:szCs w:val="20"/>
                  <w:u w:val="none"/>
                </w:rPr>
                <w:t xml:space="preserve"> Performance Evaluation, Performance Analysis And Capacity Development</w:t>
              </w:r>
            </w:hyperlink>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EXPORT PROCESSING ZONES COMPANY</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23-May-2019</w:t>
            </w:r>
          </w:p>
        </w:tc>
      </w:tr>
      <w:tr w:rsidR="003775B8" w:rsidTr="003775B8">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Egypt</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57" w:history="1">
              <w:r>
                <w:rPr>
                  <w:rStyle w:val="Hyperlink"/>
                  <w:rFonts w:ascii="Helvetica" w:hAnsi="Helvetica" w:cs="Helvetica"/>
                  <w:color w:val="555555"/>
                  <w:sz w:val="20"/>
                  <w:szCs w:val="20"/>
                  <w:u w:val="none"/>
                </w:rPr>
                <w:t>Grid-connected Small-scale Photovoltaic Systems</w:t>
              </w:r>
            </w:hyperlink>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UNITED NATIONS DEVELOPMENT PROGRAMME (UNDP)</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15-May-2019</w:t>
            </w:r>
          </w:p>
        </w:tc>
      </w:tr>
      <w:tr w:rsidR="003775B8" w:rsidTr="003775B8">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Kenya</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58" w:history="1">
              <w:r>
                <w:rPr>
                  <w:rStyle w:val="Hyperlink"/>
                  <w:rFonts w:ascii="Helvetica" w:hAnsi="Helvetica" w:cs="Helvetica"/>
                  <w:color w:val="555555"/>
                  <w:sz w:val="20"/>
                  <w:szCs w:val="20"/>
                  <w:u w:val="none"/>
                </w:rPr>
                <w:t xml:space="preserve">Consultancy Services </w:t>
              </w:r>
              <w:proofErr w:type="gramStart"/>
              <w:r>
                <w:rPr>
                  <w:rStyle w:val="Hyperlink"/>
                  <w:rFonts w:ascii="Helvetica" w:hAnsi="Helvetica" w:cs="Helvetica"/>
                  <w:color w:val="555555"/>
                  <w:sz w:val="20"/>
                  <w:szCs w:val="20"/>
                  <w:u w:val="none"/>
                </w:rPr>
                <w:t>For</w:t>
              </w:r>
              <w:proofErr w:type="gramEnd"/>
              <w:r>
                <w:rPr>
                  <w:rStyle w:val="Hyperlink"/>
                  <w:rFonts w:ascii="Helvetica" w:hAnsi="Helvetica" w:cs="Helvetica"/>
                  <w:color w:val="555555"/>
                  <w:sz w:val="20"/>
                  <w:szCs w:val="20"/>
                  <w:u w:val="none"/>
                </w:rPr>
                <w:t xml:space="preserve"> Feasibility Study, Preliminary And Detailed Design And...</w:t>
              </w:r>
            </w:hyperlink>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RIFT VALLEY WATER SERVICE BOARD</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21-May-2019</w:t>
            </w:r>
          </w:p>
        </w:tc>
      </w:tr>
      <w:tr w:rsidR="003775B8" w:rsidTr="003775B8">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Kenya</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59" w:history="1">
              <w:r>
                <w:rPr>
                  <w:rStyle w:val="Hyperlink"/>
                  <w:rFonts w:ascii="Helvetica" w:hAnsi="Helvetica" w:cs="Helvetica"/>
                  <w:color w:val="555555"/>
                  <w:sz w:val="20"/>
                  <w:szCs w:val="20"/>
                  <w:u w:val="none"/>
                </w:rPr>
                <w:t>Provision Of Legal Services For A Period Of Two (</w:t>
              </w:r>
              <w:proofErr w:type="gramStart"/>
              <w:r>
                <w:rPr>
                  <w:rStyle w:val="Hyperlink"/>
                  <w:rFonts w:ascii="Helvetica" w:hAnsi="Helvetica" w:cs="Helvetica"/>
                  <w:color w:val="555555"/>
                  <w:sz w:val="20"/>
                  <w:szCs w:val="20"/>
                  <w:u w:val="none"/>
                </w:rPr>
                <w:t>2)...</w:t>
              </w:r>
              <w:proofErr w:type="gramEnd"/>
            </w:hyperlink>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GEOTHERMAL DEVELOPMENT COMPANY</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13-May-2019</w:t>
            </w:r>
          </w:p>
        </w:tc>
      </w:tr>
      <w:tr w:rsidR="003775B8" w:rsidTr="003775B8">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Kenya</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60" w:history="1">
              <w:r>
                <w:rPr>
                  <w:rStyle w:val="Hyperlink"/>
                  <w:rFonts w:ascii="Helvetica" w:hAnsi="Helvetica" w:cs="Helvetica"/>
                  <w:color w:val="555555"/>
                  <w:sz w:val="20"/>
                  <w:szCs w:val="20"/>
                  <w:u w:val="none"/>
                </w:rPr>
                <w:t>Management Consultancy &amp; Training</w:t>
              </w:r>
            </w:hyperlink>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KENYA LITERATURE BUREAU</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13-May-2019</w:t>
            </w:r>
          </w:p>
        </w:tc>
      </w:tr>
      <w:tr w:rsidR="003775B8" w:rsidTr="003775B8">
        <w:tc>
          <w:tcPr>
            <w:tcW w:w="0" w:type="auto"/>
            <w:tcBorders>
              <w:top w:val="single" w:sz="6" w:space="0" w:color="DDDDDD"/>
            </w:tcBorders>
            <w:shd w:val="clear" w:color="auto" w:fill="FFFFFF"/>
            <w:tcMar>
              <w:top w:w="75" w:type="dxa"/>
              <w:left w:w="75" w:type="dxa"/>
              <w:bottom w:w="75" w:type="dxa"/>
              <w:right w:w="75" w:type="dxa"/>
            </w:tcMar>
          </w:tcPr>
          <w:p w:rsidR="003775B8" w:rsidRDefault="003775B8">
            <w:pPr>
              <w:spacing w:after="300"/>
              <w:rPr>
                <w:rFonts w:ascii="Helvetica" w:hAnsi="Helvetica" w:cs="Helvetica"/>
                <w:color w:val="333333"/>
                <w:sz w:val="20"/>
                <w:szCs w:val="20"/>
              </w:rPr>
            </w:pPr>
          </w:p>
        </w:tc>
        <w:tc>
          <w:tcPr>
            <w:tcW w:w="0" w:type="auto"/>
            <w:tcBorders>
              <w:top w:val="single" w:sz="6" w:space="0" w:color="DDDDDD"/>
            </w:tcBorders>
            <w:shd w:val="clear" w:color="auto" w:fill="FFFFFF"/>
            <w:tcMar>
              <w:top w:w="75" w:type="dxa"/>
              <w:left w:w="75" w:type="dxa"/>
              <w:bottom w:w="75" w:type="dxa"/>
              <w:right w:w="75" w:type="dxa"/>
            </w:tcMar>
          </w:tcPr>
          <w:p w:rsidR="003775B8" w:rsidRDefault="003775B8">
            <w:pPr>
              <w:spacing w:after="300"/>
              <w:rPr>
                <w:rFonts w:ascii="Helvetica" w:hAnsi="Helvetica" w:cs="Helvetica"/>
                <w:color w:val="333333"/>
                <w:sz w:val="20"/>
                <w:szCs w:val="20"/>
              </w:rPr>
            </w:pPr>
          </w:p>
        </w:tc>
        <w:tc>
          <w:tcPr>
            <w:tcW w:w="0" w:type="auto"/>
            <w:tcBorders>
              <w:top w:val="single" w:sz="6" w:space="0" w:color="DDDDDD"/>
            </w:tcBorders>
            <w:shd w:val="clear" w:color="auto" w:fill="FFFFFF"/>
            <w:tcMar>
              <w:top w:w="75" w:type="dxa"/>
              <w:left w:w="75" w:type="dxa"/>
              <w:bottom w:w="75" w:type="dxa"/>
              <w:right w:w="75" w:type="dxa"/>
            </w:tcMar>
          </w:tcPr>
          <w:p w:rsidR="003775B8" w:rsidRDefault="003775B8">
            <w:pPr>
              <w:spacing w:after="300"/>
              <w:rPr>
                <w:rFonts w:ascii="Helvetica" w:hAnsi="Helvetica" w:cs="Helvetica"/>
                <w:color w:val="333333"/>
                <w:sz w:val="20"/>
                <w:szCs w:val="20"/>
              </w:rPr>
            </w:pP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DEPARTMENT OF PUBLIC WORKS</w:t>
            </w:r>
          </w:p>
        </w:tc>
        <w:tc>
          <w:tcPr>
            <w:tcW w:w="0" w:type="auto"/>
            <w:tcBorders>
              <w:top w:val="single" w:sz="6" w:space="0" w:color="DDDDDD"/>
            </w:tcBorders>
            <w:shd w:val="clear" w:color="auto" w:fill="FFFFFF"/>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24-May-2019</w:t>
            </w:r>
          </w:p>
        </w:tc>
      </w:tr>
      <w:tr w:rsidR="003775B8" w:rsidTr="003775B8">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Angola</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03-May-2019</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hyperlink r:id="rId61" w:history="1">
              <w:r>
                <w:rPr>
                  <w:rStyle w:val="Hyperlink"/>
                  <w:rFonts w:ascii="Helvetica" w:hAnsi="Helvetica" w:cs="Helvetica"/>
                  <w:color w:val="555555"/>
                  <w:sz w:val="20"/>
                  <w:szCs w:val="20"/>
                  <w:u w:val="none"/>
                </w:rPr>
                <w:t xml:space="preserve">Smallholder Agriculture Development </w:t>
              </w:r>
              <w:proofErr w:type="gramStart"/>
              <w:r>
                <w:rPr>
                  <w:rStyle w:val="Hyperlink"/>
                  <w:rFonts w:ascii="Helvetica" w:hAnsi="Helvetica" w:cs="Helvetica"/>
                  <w:color w:val="555555"/>
                  <w:sz w:val="20"/>
                  <w:szCs w:val="20"/>
                  <w:u w:val="none"/>
                </w:rPr>
                <w:t>And</w:t>
              </w:r>
              <w:proofErr w:type="gramEnd"/>
              <w:r>
                <w:rPr>
                  <w:rStyle w:val="Hyperlink"/>
                  <w:rFonts w:ascii="Helvetica" w:hAnsi="Helvetica" w:cs="Helvetica"/>
                  <w:color w:val="555555"/>
                  <w:sz w:val="20"/>
                  <w:szCs w:val="20"/>
                  <w:u w:val="none"/>
                </w:rPr>
                <w:t xml:space="preserve"> Commercialization Project For The Provinces Of...</w:t>
              </w:r>
            </w:hyperlink>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MINISTRY OF AGRICULTURE AND FORESTS...</w:t>
            </w:r>
          </w:p>
        </w:tc>
        <w:tc>
          <w:tcPr>
            <w:tcW w:w="0" w:type="auto"/>
            <w:tcBorders>
              <w:top w:val="single" w:sz="6" w:space="0" w:color="DDDDDD"/>
            </w:tcBorders>
            <w:shd w:val="clear" w:color="auto" w:fill="F9F9F9"/>
            <w:tcMar>
              <w:top w:w="75" w:type="dxa"/>
              <w:left w:w="75" w:type="dxa"/>
              <w:bottom w:w="75" w:type="dxa"/>
              <w:right w:w="75" w:type="dxa"/>
            </w:tcMar>
            <w:hideMark/>
          </w:tcPr>
          <w:p w:rsidR="003775B8" w:rsidRDefault="003775B8">
            <w:pPr>
              <w:spacing w:after="300"/>
              <w:rPr>
                <w:rFonts w:ascii="Helvetica" w:hAnsi="Helvetica" w:cs="Helvetica"/>
                <w:color w:val="333333"/>
                <w:sz w:val="20"/>
                <w:szCs w:val="20"/>
              </w:rPr>
            </w:pPr>
            <w:r>
              <w:rPr>
                <w:rFonts w:ascii="Helvetica" w:hAnsi="Helvetica" w:cs="Helvetica"/>
                <w:color w:val="333333"/>
                <w:sz w:val="20"/>
                <w:szCs w:val="20"/>
              </w:rPr>
              <w:t>14-May-2019</w:t>
            </w:r>
          </w:p>
        </w:tc>
      </w:tr>
    </w:tbl>
    <w:p w:rsidR="003775B8" w:rsidRDefault="003775B8" w:rsidP="0000768F"/>
    <w:p w:rsidR="00934771" w:rsidRDefault="003775B8" w:rsidP="0000768F">
      <w:hyperlink r:id="rId62" w:history="1">
        <w:r w:rsidR="00934771" w:rsidRPr="00831C00">
          <w:rPr>
            <w:rStyle w:val="Hyperlink"/>
          </w:rPr>
          <w:t>https://www.onlinetenders.co.za/tenders/south-africa/consultants</w:t>
        </w:r>
      </w:hyperlink>
    </w:p>
    <w:p w:rsidR="00934771" w:rsidRDefault="00934771" w:rsidP="0000768F"/>
    <w:p w:rsidR="003775B8" w:rsidRDefault="003775B8" w:rsidP="003775B8">
      <w:pPr>
        <w:rPr>
          <w:rFonts w:ascii="Open Sans" w:hAnsi="Open Sans"/>
          <w:color w:val="333333"/>
          <w:sz w:val="21"/>
          <w:szCs w:val="21"/>
        </w:rPr>
      </w:pPr>
      <w:r>
        <w:rPr>
          <w:rFonts w:ascii="Open Sans" w:hAnsi="Open Sans"/>
          <w:color w:val="333333"/>
          <w:sz w:val="21"/>
          <w:szCs w:val="21"/>
        </w:rPr>
        <w:t>Showing 1 to 15 of 367 Tenders</w:t>
      </w:r>
    </w:p>
    <w:p w:rsidR="003775B8" w:rsidRDefault="003775B8" w:rsidP="003775B8">
      <w:pPr>
        <w:pStyle w:val="active"/>
        <w:numPr>
          <w:ilvl w:val="0"/>
          <w:numId w:val="2"/>
        </w:numPr>
        <w:spacing w:before="0" w:beforeAutospacing="0" w:after="0" w:afterAutospacing="0"/>
        <w:ind w:left="0"/>
        <w:rPr>
          <w:rFonts w:ascii="Open Sans" w:hAnsi="Open Sans"/>
          <w:color w:val="333333"/>
          <w:sz w:val="21"/>
          <w:szCs w:val="21"/>
        </w:rPr>
      </w:pPr>
      <w:r>
        <w:rPr>
          <w:rFonts w:ascii="Open Sans" w:hAnsi="Open Sans"/>
          <w:color w:val="999999"/>
          <w:sz w:val="21"/>
          <w:szCs w:val="21"/>
          <w:bdr w:val="single" w:sz="6" w:space="3" w:color="EDEDED" w:frame="1"/>
          <w:shd w:val="clear" w:color="auto" w:fill="FFFFFF"/>
        </w:rPr>
        <w:t>1</w:t>
      </w:r>
    </w:p>
    <w:p w:rsidR="003775B8" w:rsidRDefault="003775B8" w:rsidP="003775B8">
      <w:pPr>
        <w:numPr>
          <w:ilvl w:val="0"/>
          <w:numId w:val="2"/>
        </w:numPr>
        <w:spacing w:after="0" w:line="240" w:lineRule="auto"/>
        <w:ind w:left="0"/>
        <w:rPr>
          <w:rFonts w:ascii="Open Sans" w:hAnsi="Open Sans"/>
          <w:color w:val="333333"/>
          <w:sz w:val="21"/>
          <w:szCs w:val="21"/>
        </w:rPr>
      </w:pPr>
      <w:hyperlink r:id="rId63" w:history="1">
        <w:r>
          <w:rPr>
            <w:rStyle w:val="Hyperlink"/>
            <w:rFonts w:ascii="Open Sans" w:hAnsi="Open Sans"/>
            <w:color w:val="5FA533"/>
            <w:sz w:val="21"/>
            <w:szCs w:val="21"/>
            <w:bdr w:val="single" w:sz="6" w:space="3" w:color="EDEDED" w:frame="1"/>
            <w:shd w:val="clear" w:color="auto" w:fill="FFFFFF"/>
          </w:rPr>
          <w:t>2</w:t>
        </w:r>
      </w:hyperlink>
    </w:p>
    <w:p w:rsidR="003775B8" w:rsidRDefault="003775B8" w:rsidP="003775B8">
      <w:pPr>
        <w:numPr>
          <w:ilvl w:val="0"/>
          <w:numId w:val="2"/>
        </w:numPr>
        <w:spacing w:after="0" w:line="240" w:lineRule="auto"/>
        <w:ind w:left="0"/>
        <w:rPr>
          <w:rFonts w:ascii="Open Sans" w:hAnsi="Open Sans"/>
          <w:color w:val="333333"/>
          <w:sz w:val="21"/>
          <w:szCs w:val="21"/>
        </w:rPr>
      </w:pPr>
      <w:hyperlink r:id="rId64" w:history="1">
        <w:r>
          <w:rPr>
            <w:rStyle w:val="Hyperlink"/>
            <w:rFonts w:ascii="Open Sans" w:hAnsi="Open Sans"/>
            <w:color w:val="5FA533"/>
            <w:sz w:val="21"/>
            <w:szCs w:val="21"/>
            <w:bdr w:val="single" w:sz="6" w:space="3" w:color="EDEDED" w:frame="1"/>
            <w:shd w:val="clear" w:color="auto" w:fill="FFFFFF"/>
          </w:rPr>
          <w:t>3</w:t>
        </w:r>
      </w:hyperlink>
    </w:p>
    <w:p w:rsidR="003775B8" w:rsidRDefault="003775B8" w:rsidP="003775B8">
      <w:pPr>
        <w:numPr>
          <w:ilvl w:val="0"/>
          <w:numId w:val="2"/>
        </w:numPr>
        <w:spacing w:after="0" w:line="240" w:lineRule="auto"/>
        <w:ind w:left="0"/>
        <w:rPr>
          <w:rFonts w:ascii="Open Sans" w:hAnsi="Open Sans"/>
          <w:color w:val="333333"/>
          <w:sz w:val="21"/>
          <w:szCs w:val="21"/>
        </w:rPr>
      </w:pPr>
      <w:hyperlink r:id="rId65" w:history="1">
        <w:r>
          <w:rPr>
            <w:rStyle w:val="Hyperlink"/>
            <w:rFonts w:ascii="Open Sans" w:hAnsi="Open Sans"/>
            <w:color w:val="5FA533"/>
            <w:sz w:val="21"/>
            <w:szCs w:val="21"/>
            <w:bdr w:val="single" w:sz="6" w:space="3" w:color="EDEDED" w:frame="1"/>
            <w:shd w:val="clear" w:color="auto" w:fill="FFFFFF"/>
          </w:rPr>
          <w:t>4</w:t>
        </w:r>
      </w:hyperlink>
    </w:p>
    <w:p w:rsidR="003775B8" w:rsidRDefault="003775B8" w:rsidP="003775B8">
      <w:pPr>
        <w:numPr>
          <w:ilvl w:val="0"/>
          <w:numId w:val="2"/>
        </w:numPr>
        <w:spacing w:after="0" w:line="240" w:lineRule="auto"/>
        <w:ind w:left="0"/>
        <w:rPr>
          <w:rFonts w:ascii="Open Sans" w:hAnsi="Open Sans"/>
          <w:color w:val="333333"/>
          <w:sz w:val="21"/>
          <w:szCs w:val="21"/>
        </w:rPr>
      </w:pPr>
      <w:hyperlink r:id="rId66" w:history="1">
        <w:r>
          <w:rPr>
            <w:rStyle w:val="Hyperlink"/>
            <w:rFonts w:ascii="Open Sans" w:hAnsi="Open Sans"/>
            <w:color w:val="5FA533"/>
            <w:sz w:val="21"/>
            <w:szCs w:val="21"/>
            <w:bdr w:val="single" w:sz="6" w:space="3" w:color="EDEDED" w:frame="1"/>
            <w:shd w:val="clear" w:color="auto" w:fill="FFFFFF"/>
          </w:rPr>
          <w:t>Next</w:t>
        </w:r>
      </w:hyperlink>
    </w:p>
    <w:p w:rsidR="003775B8" w:rsidRDefault="003775B8" w:rsidP="003775B8">
      <w:pPr>
        <w:shd w:val="clear" w:color="auto" w:fill="7AC801"/>
        <w:wordWrap w:val="0"/>
        <w:textAlignment w:val="top"/>
        <w:rPr>
          <w:rFonts w:ascii="Open Sans" w:hAnsi="Open Sans"/>
          <w:color w:val="FFFFFF"/>
          <w:sz w:val="20"/>
          <w:szCs w:val="20"/>
        </w:rPr>
      </w:pPr>
      <w:r>
        <w:rPr>
          <w:rFonts w:ascii="Open Sans" w:hAnsi="Open Sans"/>
          <w:color w:val="FFFFFF"/>
          <w:sz w:val="20"/>
          <w:szCs w:val="20"/>
        </w:rPr>
        <w:t>Contract Number</w:t>
      </w:r>
    </w:p>
    <w:p w:rsidR="003775B8" w:rsidRDefault="003775B8" w:rsidP="003775B8">
      <w:pPr>
        <w:shd w:val="clear" w:color="auto" w:fill="7AC801"/>
        <w:textAlignment w:val="top"/>
        <w:rPr>
          <w:rFonts w:ascii="Open Sans" w:hAnsi="Open Sans"/>
          <w:color w:val="FFFFFF"/>
          <w:sz w:val="20"/>
          <w:szCs w:val="20"/>
        </w:rPr>
      </w:pPr>
      <w:r>
        <w:rPr>
          <w:rFonts w:ascii="Open Sans" w:hAnsi="Open Sans"/>
          <w:color w:val="FFFFFF"/>
          <w:sz w:val="20"/>
          <w:szCs w:val="20"/>
        </w:rPr>
        <w:t>Description</w:t>
      </w:r>
    </w:p>
    <w:p w:rsidR="003775B8" w:rsidRDefault="003775B8" w:rsidP="003775B8">
      <w:pPr>
        <w:shd w:val="clear" w:color="auto" w:fill="7AC801"/>
        <w:textAlignment w:val="top"/>
        <w:rPr>
          <w:rFonts w:ascii="Open Sans" w:hAnsi="Open Sans"/>
          <w:color w:val="FFFFFF"/>
          <w:sz w:val="20"/>
          <w:szCs w:val="20"/>
        </w:rPr>
      </w:pPr>
      <w:r>
        <w:rPr>
          <w:rFonts w:ascii="Open Sans" w:hAnsi="Open Sans"/>
          <w:color w:val="FFFFFF"/>
          <w:sz w:val="20"/>
          <w:szCs w:val="20"/>
        </w:rPr>
        <w:lastRenderedPageBreak/>
        <w:t>Site Inspection</w:t>
      </w:r>
    </w:p>
    <w:p w:rsidR="003775B8" w:rsidRDefault="003775B8" w:rsidP="003775B8">
      <w:pPr>
        <w:shd w:val="clear" w:color="auto" w:fill="7AC801"/>
        <w:textAlignment w:val="top"/>
        <w:rPr>
          <w:rFonts w:ascii="Open Sans" w:hAnsi="Open Sans"/>
          <w:color w:val="FFFFFF"/>
          <w:sz w:val="20"/>
          <w:szCs w:val="20"/>
        </w:rPr>
      </w:pPr>
      <w:r>
        <w:rPr>
          <w:rFonts w:ascii="Open Sans" w:hAnsi="Open Sans"/>
          <w:color w:val="FFFFFF"/>
          <w:sz w:val="20"/>
          <w:szCs w:val="20"/>
        </w:rPr>
        <w:t>Closing Date</w:t>
      </w:r>
    </w:p>
    <w:p w:rsidR="003775B8" w:rsidRDefault="003775B8" w:rsidP="003775B8">
      <w:pPr>
        <w:shd w:val="clear" w:color="auto" w:fill="F9F9F9"/>
        <w:wordWrap w:val="0"/>
        <w:textAlignment w:val="top"/>
        <w:rPr>
          <w:rFonts w:ascii="Open Sans" w:hAnsi="Open Sans"/>
          <w:color w:val="135BB1"/>
          <w:sz w:val="20"/>
          <w:szCs w:val="20"/>
        </w:rPr>
      </w:pPr>
      <w:hyperlink r:id="rId67" w:history="1">
        <w:r>
          <w:rPr>
            <w:rStyle w:val="Hyperlink"/>
            <w:rFonts w:ascii="Open Sans" w:hAnsi="Open Sans"/>
            <w:color w:val="5FA533"/>
            <w:sz w:val="20"/>
            <w:szCs w:val="20"/>
          </w:rPr>
          <w:t>SP11900246</w:t>
        </w:r>
      </w:hyperlink>
      <w:r>
        <w:rPr>
          <w:rStyle w:val="text-red"/>
          <w:rFonts w:ascii="Open Sans" w:hAnsi="Open Sans"/>
          <w:color w:val="FF0000"/>
          <w:sz w:val="20"/>
          <w:szCs w:val="20"/>
        </w:rPr>
        <w:t>New</w:t>
      </w:r>
    </w:p>
    <w:p w:rsidR="003775B8" w:rsidRDefault="003775B8" w:rsidP="003775B8">
      <w:pPr>
        <w:shd w:val="clear" w:color="auto" w:fill="F9F9F9"/>
        <w:textAlignment w:val="top"/>
        <w:rPr>
          <w:rFonts w:ascii="Open Sans" w:hAnsi="Open Sans"/>
          <w:color w:val="135BB1"/>
          <w:sz w:val="20"/>
          <w:szCs w:val="20"/>
        </w:rPr>
      </w:pPr>
      <w:r>
        <w:rPr>
          <w:rFonts w:ascii="Open Sans" w:hAnsi="Open Sans"/>
          <w:color w:val="135BB1"/>
          <w:sz w:val="20"/>
          <w:szCs w:val="20"/>
        </w:rPr>
        <w:t xml:space="preserve">Quotations are hereby invited for the following: Advanced environmental enforcement training course. Purpose of Course: • To capacitate staff on their powers, functions and enforcement responsibilities in combating environmental related offenses and non-compliance with City of Cape Town bylaws (with specific focus on biodiversity; coastal and terrestrial areas). • To capacitate staff on the various types of enforcement actions, processes, tools and enabling legislation to apply on different enforcement within the coastal zone. • To update the staff on the latest changes in NEMA &amp; SEMA’s, the City bylaws relevant to environmental protection including the typical challenges encountered from the local government perspective with regard to environmental planning, management and service delivery within the current environmental legislative framework. Target Group: Environmental officers, Professional Officers, Heads and Managers. Intended dates for training: Training to be completed by not later than 12 June 2019. Dates to be </w:t>
      </w:r>
      <w:proofErr w:type="spellStart"/>
      <w:r>
        <w:rPr>
          <w:rFonts w:ascii="Open Sans" w:hAnsi="Open Sans"/>
          <w:color w:val="135BB1"/>
          <w:sz w:val="20"/>
          <w:szCs w:val="20"/>
        </w:rPr>
        <w:t>finalised</w:t>
      </w:r>
      <w:proofErr w:type="spellEnd"/>
      <w:r>
        <w:rPr>
          <w:rFonts w:ascii="Open Sans" w:hAnsi="Open Sans"/>
          <w:color w:val="135BB1"/>
          <w:sz w:val="20"/>
          <w:szCs w:val="20"/>
        </w:rPr>
        <w:t xml:space="preserve"> soon after appointment of training provider. Course Duration: One Day (2 x 1day course) = 1 group/day. Daily course times: 8:00 and 15:30. Approximate number of delegates: 30 delegates in each day (60 in total).</w:t>
      </w:r>
    </w:p>
    <w:p w:rsidR="003775B8" w:rsidRDefault="003775B8" w:rsidP="003775B8">
      <w:pPr>
        <w:shd w:val="clear" w:color="auto" w:fill="F9F9F9"/>
        <w:textAlignment w:val="top"/>
        <w:rPr>
          <w:rFonts w:ascii="Open Sans" w:hAnsi="Open Sans"/>
          <w:color w:val="135BB1"/>
          <w:sz w:val="20"/>
          <w:szCs w:val="20"/>
        </w:rPr>
      </w:pPr>
      <w:r>
        <w:rPr>
          <w:rFonts w:ascii="Open Sans" w:hAnsi="Open Sans"/>
          <w:color w:val="135BB1"/>
          <w:sz w:val="20"/>
          <w:szCs w:val="20"/>
        </w:rPr>
        <w:t>To view details</w:t>
      </w:r>
      <w:r>
        <w:rPr>
          <w:rFonts w:ascii="Open Sans" w:hAnsi="Open Sans"/>
          <w:color w:val="135BB1"/>
          <w:sz w:val="20"/>
          <w:szCs w:val="20"/>
        </w:rPr>
        <w:br/>
      </w:r>
      <w:hyperlink r:id="rId68" w:history="1">
        <w:r>
          <w:rPr>
            <w:rStyle w:val="Hyperlink"/>
            <w:rFonts w:ascii="Open Sans" w:hAnsi="Open Sans"/>
            <w:color w:val="5FA533"/>
            <w:sz w:val="20"/>
            <w:szCs w:val="20"/>
          </w:rPr>
          <w:t>Subscribe </w:t>
        </w:r>
      </w:hyperlink>
    </w:p>
    <w:p w:rsidR="00B83401" w:rsidRDefault="00B83401" w:rsidP="00B83401">
      <w:pPr>
        <w:wordWrap w:val="0"/>
        <w:textAlignment w:val="top"/>
        <w:rPr>
          <w:rFonts w:ascii="Open Sans" w:hAnsi="Open Sans"/>
          <w:color w:val="135BB1"/>
          <w:sz w:val="20"/>
          <w:szCs w:val="20"/>
        </w:rPr>
      </w:pPr>
      <w:hyperlink r:id="rId69" w:history="1">
        <w:r>
          <w:rPr>
            <w:rStyle w:val="Hyperlink"/>
            <w:rFonts w:ascii="Open Sans" w:hAnsi="Open Sans"/>
            <w:color w:val="5FA533"/>
            <w:sz w:val="20"/>
            <w:szCs w:val="20"/>
            <w:u w:val="none"/>
          </w:rPr>
          <w:t>SP11900247</w:t>
        </w:r>
      </w:hyperlink>
      <w:r>
        <w:rPr>
          <w:rStyle w:val="text-red"/>
          <w:rFonts w:ascii="Open Sans" w:hAnsi="Open Sans"/>
          <w:color w:val="FF0000"/>
          <w:sz w:val="20"/>
          <w:szCs w:val="20"/>
        </w:rPr>
        <w:t>New</w:t>
      </w:r>
    </w:p>
    <w:p w:rsidR="00B83401" w:rsidRDefault="00B83401" w:rsidP="00B83401">
      <w:pPr>
        <w:textAlignment w:val="top"/>
        <w:rPr>
          <w:rFonts w:ascii="Open Sans" w:hAnsi="Open Sans"/>
          <w:color w:val="135BB1"/>
          <w:sz w:val="20"/>
          <w:szCs w:val="20"/>
        </w:rPr>
      </w:pPr>
      <w:r>
        <w:rPr>
          <w:rFonts w:ascii="Open Sans" w:hAnsi="Open Sans"/>
          <w:color w:val="135BB1"/>
          <w:sz w:val="20"/>
          <w:szCs w:val="20"/>
        </w:rPr>
        <w:t>Quotations are hereby invited for the following: Environmental legal update training course. Specifications: • Purpose of Course: - To update the staff on the latest changes in NEMA &amp; SEMA's, the City bylaws relevant to environmental protection including the typical challenges encountered from the local government perspective with regard to environmental planning, management and service delivery within the current environmental legislative framework. This should include Local Government responsibilities and liabilities as illustrated through case law; • Target Group: - Environmental officers, Professional Officers, Heads and Managers; • Intended dates for training: - Training to be completed by not later than 14 June 2019; - Dates to be finalized soon after appointment of training provider; • Course Duration: - One Day; • Daily course times: - 08:30 and 15:30; • Approximate number of delegates: - 30 delegates in total.</w:t>
      </w:r>
    </w:p>
    <w:p w:rsidR="001852C3" w:rsidRDefault="001852C3" w:rsidP="0000768F"/>
    <w:p w:rsidR="001852C3" w:rsidRDefault="00F23382" w:rsidP="0000768F">
      <w:r w:rsidRPr="00F23382">
        <w:t>http://www.tendersinfo.com/global-environment-and-pollution-tenders.php</w:t>
      </w:r>
    </w:p>
    <w:p w:rsidR="00B83401" w:rsidRDefault="00B83401" w:rsidP="00B83401">
      <w:pPr>
        <w:pStyle w:val="dropdown"/>
        <w:numPr>
          <w:ilvl w:val="0"/>
          <w:numId w:val="3"/>
        </w:numPr>
        <w:shd w:val="clear" w:color="auto" w:fill="144473"/>
        <w:ind w:left="75"/>
      </w:pPr>
      <w:hyperlink r:id="rId70" w:history="1">
        <w:r>
          <w:rPr>
            <w:rStyle w:val="Hyperlink"/>
            <w:color w:val="FFFFFF"/>
            <w:sz w:val="20"/>
            <w:szCs w:val="20"/>
          </w:rPr>
          <w:t>BOUT US</w:t>
        </w:r>
      </w:hyperlink>
    </w:p>
    <w:p w:rsidR="00B83401" w:rsidRDefault="00B83401" w:rsidP="00B83401">
      <w:pPr>
        <w:pStyle w:val="dropdown"/>
        <w:numPr>
          <w:ilvl w:val="0"/>
          <w:numId w:val="3"/>
        </w:numPr>
        <w:shd w:val="clear" w:color="auto" w:fill="144473"/>
        <w:ind w:left="75"/>
      </w:pPr>
      <w:hyperlink r:id="rId71" w:history="1">
        <w:r>
          <w:rPr>
            <w:rStyle w:val="Hyperlink"/>
            <w:color w:val="FFFFFF"/>
            <w:sz w:val="20"/>
            <w:szCs w:val="20"/>
          </w:rPr>
          <w:t>TENDERS</w:t>
        </w:r>
      </w:hyperlink>
    </w:p>
    <w:p w:rsidR="00B83401" w:rsidRDefault="00B83401" w:rsidP="00B83401">
      <w:pPr>
        <w:pStyle w:val="dropdown"/>
        <w:numPr>
          <w:ilvl w:val="0"/>
          <w:numId w:val="3"/>
        </w:numPr>
        <w:shd w:val="clear" w:color="auto" w:fill="144473"/>
        <w:ind w:left="75"/>
      </w:pPr>
      <w:hyperlink r:id="rId72" w:history="1">
        <w:r>
          <w:rPr>
            <w:rStyle w:val="Hyperlink"/>
            <w:color w:val="FFFFFF"/>
            <w:sz w:val="20"/>
            <w:szCs w:val="20"/>
          </w:rPr>
          <w:t>PROJECTS</w:t>
        </w:r>
      </w:hyperlink>
    </w:p>
    <w:p w:rsidR="00B83401" w:rsidRDefault="00B83401" w:rsidP="00B83401">
      <w:pPr>
        <w:pStyle w:val="dropdown"/>
        <w:numPr>
          <w:ilvl w:val="0"/>
          <w:numId w:val="3"/>
        </w:numPr>
        <w:shd w:val="clear" w:color="auto" w:fill="144473"/>
        <w:ind w:left="75"/>
      </w:pPr>
      <w:hyperlink r:id="rId73" w:history="1">
        <w:r>
          <w:rPr>
            <w:rStyle w:val="Hyperlink"/>
            <w:color w:val="FFFFFF"/>
            <w:sz w:val="20"/>
            <w:szCs w:val="20"/>
          </w:rPr>
          <w:t>CONTRACT AWARDS</w:t>
        </w:r>
      </w:hyperlink>
    </w:p>
    <w:p w:rsidR="00B83401" w:rsidRDefault="00B83401" w:rsidP="00B83401">
      <w:pPr>
        <w:pStyle w:val="dropdown"/>
        <w:numPr>
          <w:ilvl w:val="0"/>
          <w:numId w:val="3"/>
        </w:numPr>
        <w:shd w:val="clear" w:color="auto" w:fill="144473"/>
        <w:ind w:left="75"/>
      </w:pPr>
      <w:hyperlink r:id="rId74" w:history="1">
        <w:r>
          <w:rPr>
            <w:rStyle w:val="Hyperlink"/>
            <w:color w:val="FFFFFF"/>
            <w:sz w:val="20"/>
            <w:szCs w:val="20"/>
          </w:rPr>
          <w:t>BUSINESS NEWS</w:t>
        </w:r>
      </w:hyperlink>
    </w:p>
    <w:p w:rsidR="00B83401" w:rsidRDefault="00B83401" w:rsidP="00B83401">
      <w:pPr>
        <w:numPr>
          <w:ilvl w:val="0"/>
          <w:numId w:val="3"/>
        </w:numPr>
        <w:shd w:val="clear" w:color="auto" w:fill="144473"/>
        <w:spacing w:before="100" w:beforeAutospacing="1" w:after="100" w:afterAutospacing="1" w:line="240" w:lineRule="auto"/>
        <w:ind w:left="75"/>
      </w:pPr>
      <w:hyperlink r:id="rId75" w:history="1">
        <w:r>
          <w:rPr>
            <w:rStyle w:val="Hyperlink"/>
            <w:color w:val="FFFFFF"/>
            <w:sz w:val="20"/>
            <w:szCs w:val="20"/>
          </w:rPr>
          <w:t>SERVICES</w:t>
        </w:r>
      </w:hyperlink>
    </w:p>
    <w:p w:rsidR="00B83401" w:rsidRDefault="00B83401" w:rsidP="00B83401">
      <w:pPr>
        <w:numPr>
          <w:ilvl w:val="0"/>
          <w:numId w:val="3"/>
        </w:numPr>
        <w:shd w:val="clear" w:color="auto" w:fill="144473"/>
        <w:spacing w:before="100" w:beforeAutospacing="1" w:after="100" w:afterAutospacing="1" w:line="240" w:lineRule="auto"/>
        <w:ind w:left="75"/>
      </w:pPr>
      <w:hyperlink r:id="rId76" w:history="1">
        <w:r>
          <w:rPr>
            <w:rStyle w:val="Hyperlink"/>
            <w:color w:val="FFFFFF"/>
            <w:sz w:val="20"/>
            <w:szCs w:val="20"/>
          </w:rPr>
          <w:t>BID ADVISORY</w:t>
        </w:r>
      </w:hyperlink>
    </w:p>
    <w:p w:rsidR="00B83401" w:rsidRDefault="00B83401" w:rsidP="00B83401">
      <w:pPr>
        <w:numPr>
          <w:ilvl w:val="0"/>
          <w:numId w:val="4"/>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extent cx="5943600" cy="1752600"/>
            <wp:effectExtent l="0" t="0" r="0" b="0"/>
            <wp:docPr id="31" name="Picture 31" descr="http://www.tendersinfo.com/assets/images/slides/t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ndersinfo.com/assets/images/slides/tender.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rsidR="00B83401" w:rsidRDefault="00B83401" w:rsidP="00B83401">
      <w:pPr>
        <w:pStyle w:val="flex-caption"/>
        <w:shd w:val="clear" w:color="auto" w:fill="FFFFFF"/>
        <w:spacing w:before="0" w:beforeAutospacing="0" w:after="150" w:afterAutospacing="0"/>
        <w:rPr>
          <w:rFonts w:ascii="Helvetica" w:hAnsi="Helvetica" w:cs="Helvetica"/>
          <w:color w:val="FFFFFF"/>
          <w:sz w:val="20"/>
          <w:szCs w:val="20"/>
        </w:rPr>
      </w:pPr>
      <w:hyperlink r:id="rId78" w:history="1">
        <w:r>
          <w:rPr>
            <w:rStyle w:val="Hyperlink"/>
            <w:rFonts w:ascii="Helvetica" w:hAnsi="Helvetica" w:cs="Helvetica"/>
            <w:b/>
            <w:bCs/>
            <w:color w:val="002456"/>
            <w:sz w:val="18"/>
            <w:szCs w:val="18"/>
            <w:shd w:val="clear" w:color="auto" w:fill="F08501"/>
          </w:rPr>
          <w:t>Tenders By Sector</w:t>
        </w:r>
      </w:hyperlink>
      <w:r>
        <w:rPr>
          <w:rFonts w:ascii="Helvetica" w:hAnsi="Helvetica" w:cs="Helvetica"/>
          <w:color w:val="FFFFFF"/>
          <w:sz w:val="20"/>
          <w:szCs w:val="20"/>
        </w:rPr>
        <w:t> </w:t>
      </w:r>
      <w:hyperlink r:id="rId79" w:history="1">
        <w:r>
          <w:rPr>
            <w:rStyle w:val="Hyperlink"/>
            <w:rFonts w:ascii="Helvetica" w:hAnsi="Helvetica" w:cs="Helvetica"/>
            <w:b/>
            <w:bCs/>
            <w:color w:val="002456"/>
            <w:sz w:val="18"/>
            <w:szCs w:val="18"/>
            <w:shd w:val="clear" w:color="auto" w:fill="F08501"/>
          </w:rPr>
          <w:t>Tenders By Region</w:t>
        </w:r>
      </w:hyperlink>
      <w:r>
        <w:rPr>
          <w:rFonts w:ascii="Helvetica" w:hAnsi="Helvetica" w:cs="Helvetica"/>
          <w:color w:val="FFFFFF"/>
          <w:sz w:val="20"/>
          <w:szCs w:val="20"/>
        </w:rPr>
        <w:t> </w:t>
      </w:r>
      <w:hyperlink r:id="rId80" w:history="1">
        <w:r>
          <w:rPr>
            <w:rStyle w:val="Hyperlink"/>
            <w:rFonts w:ascii="Helvetica" w:hAnsi="Helvetica" w:cs="Helvetica"/>
            <w:b/>
            <w:bCs/>
            <w:color w:val="002456"/>
            <w:sz w:val="18"/>
            <w:szCs w:val="18"/>
            <w:shd w:val="clear" w:color="auto" w:fill="F08501"/>
          </w:rPr>
          <w:t>Tenders By Country</w:t>
        </w:r>
      </w:hyperlink>
    </w:p>
    <w:p w:rsidR="00B83401" w:rsidRDefault="00B83401" w:rsidP="00B83401">
      <w:pPr>
        <w:pStyle w:val="z-TopofForm"/>
      </w:pPr>
      <w:r>
        <w:t>Top of Form</w: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t>Region or Country</w:t>
      </w:r>
    </w:p>
    <w:p w:rsidR="00B83401" w:rsidRDefault="00B83401" w:rsidP="00B83401">
      <w:pPr>
        <w:pStyle w:val="select2-search-field"/>
        <w:numPr>
          <w:ilvl w:val="0"/>
          <w:numId w:val="5"/>
        </w:numPr>
        <w:pBdr>
          <w:top w:val="single" w:sz="6" w:space="0" w:color="AAAAAA"/>
          <w:left w:val="single" w:sz="6" w:space="0" w:color="AAAAAA"/>
          <w:bottom w:val="single" w:sz="6" w:space="0" w:color="AAAAAA"/>
          <w:right w:val="single" w:sz="6" w:space="0" w:color="AAAAAA"/>
        </w:pBdr>
        <w:shd w:val="clear" w:color="auto" w:fill="FFFFFF"/>
        <w:spacing w:before="0" w:beforeAutospacing="0" w:after="0" w:afterAutospacing="0"/>
        <w:ind w:left="0"/>
        <w:textAlignment w:val="center"/>
        <w:rPr>
          <w:rFonts w:ascii="Helvetica" w:hAnsi="Helvetica" w:cs="Helvetica"/>
          <w:color w:val="333333"/>
          <w:sz w:val="20"/>
          <w:szCs w:val="20"/>
        </w:rPr>
      </w:pPr>
      <w:r>
        <w:rPr>
          <w:rFonts w:ascii="Helvetica" w:hAnsi="Helvetica" w:cs="Helvetica"/>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60.75pt;height:18pt" o:ole="">
            <v:imagedata r:id="rId81" o:title=""/>
          </v:shape>
          <w:control r:id="rId82" w:name="DefaultOcxName" w:shapeid="_x0000_i1094"/>
        </w:objec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t>                                                                                                                                                                                                                                                                                                                      </w:t>
      </w:r>
      <w:r>
        <w:rPr>
          <w:rFonts w:ascii="Helvetica" w:hAnsi="Helvetica" w:cs="Helvetica"/>
          <w:color w:val="333333"/>
          <w:sz w:val="20"/>
          <w:szCs w:val="20"/>
        </w:rPr>
        <w:object w:dxaOrig="225" w:dyaOrig="225">
          <v:shape id="_x0000_i1093" type="#_x0000_t75" style="width:232.5pt;height:13.5pt" o:ole="">
            <v:imagedata r:id="rId83" o:title=""/>
          </v:shape>
          <w:control r:id="rId84" w:name="DefaultOcxName1" w:shapeid="_x0000_i1093"/>
        </w:objec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t>Sector</w:t>
      </w:r>
    </w:p>
    <w:p w:rsidR="00B83401" w:rsidRDefault="00B83401" w:rsidP="00B83401">
      <w:pPr>
        <w:pStyle w:val="select2-search-field"/>
        <w:numPr>
          <w:ilvl w:val="0"/>
          <w:numId w:val="6"/>
        </w:numPr>
        <w:pBdr>
          <w:top w:val="single" w:sz="6" w:space="0" w:color="AAAAAA"/>
          <w:left w:val="single" w:sz="6" w:space="0" w:color="AAAAAA"/>
          <w:bottom w:val="single" w:sz="6" w:space="0" w:color="AAAAAA"/>
          <w:right w:val="single" w:sz="6" w:space="0" w:color="AAAAAA"/>
        </w:pBdr>
        <w:shd w:val="clear" w:color="auto" w:fill="FFFFFF"/>
        <w:spacing w:before="0" w:beforeAutospacing="0" w:after="0" w:afterAutospacing="0"/>
        <w:ind w:left="0"/>
        <w:textAlignment w:val="center"/>
        <w:rPr>
          <w:rFonts w:ascii="Helvetica" w:hAnsi="Helvetica" w:cs="Helvetica"/>
          <w:color w:val="333333"/>
          <w:sz w:val="20"/>
          <w:szCs w:val="20"/>
        </w:rPr>
      </w:pPr>
      <w:r>
        <w:rPr>
          <w:rFonts w:ascii="Helvetica" w:hAnsi="Helvetica" w:cs="Helvetica"/>
          <w:color w:val="333333"/>
          <w:sz w:val="20"/>
          <w:szCs w:val="20"/>
        </w:rPr>
        <w:object w:dxaOrig="225" w:dyaOrig="225">
          <v:shape id="_x0000_i1092" type="#_x0000_t75" style="width:60.75pt;height:18pt" o:ole="">
            <v:imagedata r:id="rId81" o:title=""/>
          </v:shape>
          <w:control r:id="rId85" w:name="DefaultOcxName2" w:shapeid="_x0000_i1092"/>
        </w:objec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t>                                                                           </w:t>
      </w:r>
      <w:r>
        <w:rPr>
          <w:rFonts w:ascii="Helvetica" w:hAnsi="Helvetica" w:cs="Helvetica"/>
          <w:color w:val="333333"/>
          <w:sz w:val="20"/>
          <w:szCs w:val="20"/>
        </w:rPr>
        <w:object w:dxaOrig="225" w:dyaOrig="225">
          <v:shape id="_x0000_i1091" type="#_x0000_t75" style="width:255pt;height:13.5pt" o:ole="">
            <v:imagedata r:id="rId86" o:title=""/>
          </v:shape>
          <w:control r:id="rId87" w:name="DefaultOcxName3" w:shapeid="_x0000_i1091"/>
        </w:objec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t>Keyword</w:t>
      </w:r>
      <w:r>
        <w:rPr>
          <w:rFonts w:ascii="Helvetica" w:hAnsi="Helvetica" w:cs="Helvetica"/>
          <w:color w:val="333333"/>
          <w:sz w:val="20"/>
          <w:szCs w:val="20"/>
        </w:rPr>
        <w:object w:dxaOrig="225" w:dyaOrig="225">
          <v:shape id="_x0000_i1090" type="#_x0000_t75" style="width:60.75pt;height:18pt" o:ole="">
            <v:imagedata r:id="rId81" o:title=""/>
          </v:shape>
          <w:control r:id="rId88" w:name="DefaultOcxName4" w:shapeid="_x0000_i1090"/>
        </w:objec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t>                                                                                                                                                                                                        </w:t>
      </w:r>
      <w:r>
        <w:rPr>
          <w:rFonts w:ascii="Helvetica" w:hAnsi="Helvetica" w:cs="Helvetica"/>
          <w:color w:val="333333"/>
          <w:sz w:val="20"/>
          <w:szCs w:val="20"/>
        </w:rPr>
        <w:object w:dxaOrig="225" w:dyaOrig="225">
          <v:shape id="_x0000_i1089" type="#_x0000_t75" style="width:88.5pt;height:18pt" o:ole="">
            <v:imagedata r:id="rId89" o:title=""/>
          </v:shape>
          <w:control r:id="rId90" w:name="DefaultOcxName5" w:shapeid="_x0000_i1089"/>
        </w:object>
      </w:r>
    </w:p>
    <w:p w:rsidR="00B83401" w:rsidRDefault="00B83401" w:rsidP="00B83401">
      <w:pPr>
        <w:shd w:val="clear" w:color="auto" w:fill="F2F2F2"/>
        <w:rPr>
          <w:rFonts w:ascii="Helvetica" w:hAnsi="Helvetica" w:cs="Helvetica"/>
          <w:color w:val="333333"/>
          <w:sz w:val="20"/>
          <w:szCs w:val="20"/>
        </w:rPr>
      </w:pPr>
      <w:r>
        <w:rPr>
          <w:rFonts w:ascii="Helvetica" w:hAnsi="Helvetica" w:cs="Helvetica"/>
          <w:color w:val="333333"/>
          <w:sz w:val="20"/>
          <w:szCs w:val="20"/>
        </w:rPr>
        <w:br/>
      </w:r>
      <w:r>
        <w:rPr>
          <w:rFonts w:ascii="Helvetica" w:hAnsi="Helvetica" w:cs="Helvetica"/>
          <w:color w:val="333333"/>
          <w:sz w:val="20"/>
          <w:szCs w:val="20"/>
        </w:rPr>
        <w:object w:dxaOrig="225" w:dyaOrig="225">
          <v:shape id="_x0000_i1088" type="#_x0000_t75" style="width:39pt;height:22.5pt" o:ole="">
            <v:imagedata r:id="rId91" o:title=""/>
          </v:shape>
          <w:control r:id="rId92" w:name="DefaultOcxName6" w:shapeid="_x0000_i1088"/>
        </w:object>
      </w:r>
      <w:r>
        <w:rPr>
          <w:rFonts w:ascii="Helvetica" w:hAnsi="Helvetica" w:cs="Helvetica"/>
          <w:color w:val="333333"/>
          <w:sz w:val="20"/>
          <w:szCs w:val="20"/>
        </w:rPr>
        <w:t>   </w:t>
      </w:r>
      <w:hyperlink r:id="rId93" w:history="1">
        <w:r>
          <w:rPr>
            <w:rStyle w:val="Hyperlink"/>
            <w:rFonts w:ascii="Helvetica" w:hAnsi="Helvetica" w:cs="Helvetica"/>
            <w:color w:val="FFFFFF"/>
            <w:sz w:val="18"/>
            <w:szCs w:val="18"/>
            <w:bdr w:val="single" w:sz="6" w:space="2" w:color="E0CED2" w:frame="1"/>
          </w:rPr>
          <w:t>Advanced Search</w:t>
        </w:r>
      </w:hyperlink>
    </w:p>
    <w:p w:rsidR="00B83401" w:rsidRDefault="00B83401" w:rsidP="00B83401">
      <w:pPr>
        <w:pStyle w:val="z-BottomofForm"/>
      </w:pPr>
      <w:r>
        <w:t>Bottom of Form</w:t>
      </w:r>
    </w:p>
    <w:p w:rsidR="00B83401" w:rsidRDefault="00B83401" w:rsidP="00B83401">
      <w:pPr>
        <w:shd w:val="clear" w:color="auto" w:fill="F2F2F2"/>
        <w:rPr>
          <w:rFonts w:ascii="Helvetica" w:hAnsi="Helvetica" w:cs="Helvetica"/>
          <w:color w:val="000000"/>
          <w:sz w:val="20"/>
          <w:szCs w:val="20"/>
        </w:rPr>
      </w:pPr>
      <w:hyperlink r:id="rId94" w:history="1">
        <w:r>
          <w:rPr>
            <w:rStyle w:val="Hyperlink"/>
            <w:rFonts w:ascii="Helvetica" w:hAnsi="Helvetica" w:cs="Helvetica"/>
            <w:color w:val="002C59"/>
            <w:sz w:val="20"/>
            <w:szCs w:val="20"/>
          </w:rPr>
          <w:t>Home</w:t>
        </w:r>
      </w:hyperlink>
      <w:r>
        <w:rPr>
          <w:rFonts w:ascii="Helvetica" w:hAnsi="Helvetica" w:cs="Helvetica"/>
          <w:color w:val="000000"/>
          <w:sz w:val="20"/>
          <w:szCs w:val="20"/>
        </w:rPr>
        <w:t xml:space="preserve"> » Global Environment </w:t>
      </w:r>
      <w:proofErr w:type="gramStart"/>
      <w:r>
        <w:rPr>
          <w:rFonts w:ascii="Helvetica" w:hAnsi="Helvetica" w:cs="Helvetica"/>
          <w:color w:val="000000"/>
          <w:sz w:val="20"/>
          <w:szCs w:val="20"/>
        </w:rPr>
        <w:t>And</w:t>
      </w:r>
      <w:proofErr w:type="gramEnd"/>
      <w:r>
        <w:rPr>
          <w:rFonts w:ascii="Helvetica" w:hAnsi="Helvetica" w:cs="Helvetica"/>
          <w:color w:val="000000"/>
          <w:sz w:val="20"/>
          <w:szCs w:val="20"/>
        </w:rPr>
        <w:t xml:space="preserve"> Pollution Tenders</w:t>
      </w:r>
    </w:p>
    <w:p w:rsidR="00B83401" w:rsidRDefault="00B83401" w:rsidP="00B83401">
      <w:pPr>
        <w:pStyle w:val="Heading1"/>
        <w:shd w:val="clear" w:color="auto" w:fill="F08501"/>
        <w:spacing w:before="225" w:after="150" w:line="0" w:lineRule="auto"/>
        <w:rPr>
          <w:rFonts w:ascii="Helvetica" w:hAnsi="Helvetica" w:cs="Helvetica"/>
          <w:color w:val="FFFFFF"/>
          <w:sz w:val="33"/>
          <w:szCs w:val="33"/>
        </w:rPr>
      </w:pPr>
      <w:r>
        <w:rPr>
          <w:rFonts w:ascii="Helvetica" w:hAnsi="Helvetica" w:cs="Helvetica"/>
          <w:b/>
          <w:bCs/>
          <w:color w:val="FFFFFF"/>
          <w:sz w:val="33"/>
          <w:szCs w:val="33"/>
        </w:rPr>
        <w:t>Environment and Pollution Tenders</w:t>
      </w:r>
    </w:p>
    <w:p w:rsidR="00B83401" w:rsidRDefault="00B83401" w:rsidP="00B83401">
      <w:pPr>
        <w:pStyle w:val="NormalWeb"/>
        <w:shd w:val="clear" w:color="auto" w:fill="FFFFFF"/>
        <w:spacing w:before="0" w:beforeAutospacing="0" w:after="150" w:afterAutospacing="0"/>
        <w:rPr>
          <w:rFonts w:ascii="Helvetica" w:hAnsi="Helvetica" w:cs="Helvetica"/>
          <w:color w:val="444444"/>
          <w:sz w:val="20"/>
          <w:szCs w:val="20"/>
        </w:rPr>
      </w:pPr>
      <w:r>
        <w:rPr>
          <w:rFonts w:ascii="Helvetica" w:hAnsi="Helvetica" w:cs="Helvetica"/>
          <w:color w:val="444444"/>
          <w:sz w:val="20"/>
          <w:szCs w:val="20"/>
        </w:rPr>
        <w:t xml:space="preserve">Tenders Info is </w:t>
      </w:r>
      <w:proofErr w:type="spellStart"/>
      <w:proofErr w:type="gramStart"/>
      <w:r>
        <w:rPr>
          <w:rFonts w:ascii="Helvetica" w:hAnsi="Helvetica" w:cs="Helvetica"/>
          <w:color w:val="444444"/>
          <w:sz w:val="20"/>
          <w:szCs w:val="20"/>
        </w:rPr>
        <w:t>a</w:t>
      </w:r>
      <w:proofErr w:type="spellEnd"/>
      <w:proofErr w:type="gramEnd"/>
      <w:r>
        <w:rPr>
          <w:rFonts w:ascii="Helvetica" w:hAnsi="Helvetica" w:cs="Helvetica"/>
          <w:color w:val="444444"/>
          <w:sz w:val="20"/>
          <w:szCs w:val="20"/>
        </w:rPr>
        <w:t xml:space="preserve"> online government Tender information provider company, helping business across globe in finding business opportunities. Our Tender Portal provide information on E-procurement, Public Tenders, Government bids, International Bidding opportunities etc. We help business from all sectors and countries with potential tender leads that help them grow their business globally through Tendering.</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Environment Consultancy Services</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Environment Monitoring Services</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Pollution Monitoring Services</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Environmental Impact Studies</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Environment protection Services</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Climate Change</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t>Ecological Services</w:t>
      </w:r>
    </w:p>
    <w:p w:rsidR="00B83401" w:rsidRDefault="00B83401" w:rsidP="00B83401">
      <w:pPr>
        <w:numPr>
          <w:ilvl w:val="0"/>
          <w:numId w:val="7"/>
        </w:numPr>
        <w:shd w:val="clear" w:color="auto" w:fill="FFFFFF"/>
        <w:spacing w:before="100" w:beforeAutospacing="1" w:after="75" w:line="240" w:lineRule="auto"/>
        <w:rPr>
          <w:rFonts w:ascii="Helvetica" w:hAnsi="Helvetica" w:cs="Helvetica"/>
          <w:color w:val="333333"/>
          <w:sz w:val="20"/>
          <w:szCs w:val="20"/>
        </w:rPr>
      </w:pPr>
      <w:r>
        <w:rPr>
          <w:rFonts w:ascii="Helvetica" w:hAnsi="Helvetica" w:cs="Helvetica"/>
          <w:color w:val="333333"/>
          <w:sz w:val="20"/>
          <w:szCs w:val="20"/>
        </w:rPr>
        <w:lastRenderedPageBreak/>
        <w:t>Wildlife preservation Services</w:t>
      </w:r>
    </w:p>
    <w:p w:rsidR="00B83401" w:rsidRDefault="00B83401" w:rsidP="00B83401">
      <w:pPr>
        <w:shd w:val="clear" w:color="auto" w:fill="FFFFFF"/>
        <w:rPr>
          <w:rFonts w:ascii="Helvetica" w:hAnsi="Helvetica" w:cs="Helvetica"/>
          <w:color w:val="333333"/>
          <w:sz w:val="20"/>
          <w:szCs w:val="20"/>
        </w:rPr>
      </w:pPr>
      <w:hyperlink r:id="rId95" w:tgtFrame="_blank" w:history="1">
        <w:r>
          <w:rPr>
            <w:rStyle w:val="Hyperlink"/>
            <w:rFonts w:ascii="Helvetica" w:hAnsi="Helvetica" w:cs="Helvetica"/>
            <w:color w:val="FF9B00"/>
            <w:sz w:val="20"/>
            <w:szCs w:val="20"/>
          </w:rPr>
          <w:t>Subscribe to this feed </w:t>
        </w:r>
        <w:r>
          <w:rPr>
            <w:rFonts w:ascii="Helvetica" w:hAnsi="Helvetica" w:cs="Helvetica"/>
            <w:noProof/>
            <w:color w:val="FF9B00"/>
            <w:sz w:val="20"/>
            <w:szCs w:val="20"/>
          </w:rPr>
          <w:drawing>
            <wp:inline distT="0" distB="0" distL="0" distR="0">
              <wp:extent cx="381000" cy="371475"/>
              <wp:effectExtent l="0" t="0" r="0" b="9525"/>
              <wp:docPr id="10" name="Picture 10" descr="http://www.tendersinfo.com/rss/rss.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ndersinfo.com/rss/rss.jp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hyperlink>
    </w:p>
    <w:p w:rsidR="00B83401" w:rsidRDefault="00B83401" w:rsidP="00B83401">
      <w:pPr>
        <w:shd w:val="clear" w:color="auto" w:fill="002D5A"/>
        <w:rPr>
          <w:rFonts w:ascii="Helvetica" w:hAnsi="Helvetica" w:cs="Helvetica"/>
          <w:color w:val="FFFFFF"/>
          <w:sz w:val="27"/>
          <w:szCs w:val="27"/>
        </w:rPr>
      </w:pPr>
      <w:r>
        <w:rPr>
          <w:rFonts w:ascii="Helvetica" w:hAnsi="Helvetica" w:cs="Helvetica"/>
          <w:color w:val="FFFFFF"/>
          <w:sz w:val="27"/>
          <w:szCs w:val="27"/>
        </w:rPr>
        <w:t>4356 - Document matches your request</w:t>
      </w:r>
    </w:p>
    <w:p w:rsidR="00B83401" w:rsidRDefault="00B83401" w:rsidP="00B83401">
      <w:pPr>
        <w:shd w:val="clear" w:color="auto" w:fill="002D5A"/>
        <w:jc w:val="center"/>
        <w:rPr>
          <w:rFonts w:ascii="Helvetica" w:hAnsi="Helvetica" w:cs="Helvetica"/>
          <w:color w:val="FFFFFF"/>
          <w:sz w:val="27"/>
          <w:szCs w:val="27"/>
        </w:rPr>
      </w:pPr>
      <w:r>
        <w:rPr>
          <w:rFonts w:ascii="Helvetica" w:hAnsi="Helvetica" w:cs="Helvetica"/>
          <w:color w:val="FFFFFF"/>
          <w:sz w:val="27"/>
          <w:szCs w:val="27"/>
        </w:rPr>
        <w:t>showing 1 - 10</w:t>
      </w:r>
    </w:p>
    <w:p w:rsidR="00B83401" w:rsidRDefault="00B83401" w:rsidP="00B83401">
      <w:pPr>
        <w:shd w:val="clear" w:color="auto" w:fill="FFFFFF"/>
        <w:rPr>
          <w:rFonts w:ascii="Helvetica" w:hAnsi="Helvetica" w:cs="Helvetica"/>
          <w:color w:val="002D5A"/>
          <w:sz w:val="27"/>
          <w:szCs w:val="27"/>
        </w:rPr>
      </w:pPr>
      <w:r>
        <w:rPr>
          <w:rFonts w:ascii="Helvetica" w:hAnsi="Helvetica" w:cs="Helvetica"/>
          <w:color w:val="002D5A"/>
          <w:sz w:val="27"/>
          <w:szCs w:val="27"/>
        </w:rPr>
        <w:t>Page 1 - 436</w:t>
      </w:r>
    </w:p>
    <w:p w:rsidR="00B83401" w:rsidRDefault="00B83401" w:rsidP="00B83401">
      <w:pPr>
        <w:pStyle w:val="mac"/>
        <w:numPr>
          <w:ilvl w:val="0"/>
          <w:numId w:val="8"/>
        </w:numPr>
        <w:shd w:val="clear" w:color="auto" w:fill="FFFFFF"/>
        <w:spacing w:before="75" w:beforeAutospacing="0" w:after="75" w:afterAutospacing="0"/>
        <w:ind w:left="795" w:right="75"/>
        <w:rPr>
          <w:rFonts w:ascii="Helvetica" w:hAnsi="Helvetica" w:cs="Helvetica"/>
          <w:color w:val="333333"/>
          <w:sz w:val="21"/>
          <w:szCs w:val="21"/>
        </w:rPr>
      </w:pPr>
      <w:r>
        <w:rPr>
          <w:rFonts w:ascii="Helvetica" w:hAnsi="Helvetica" w:cs="Helvetica"/>
          <w:color w:val="333333"/>
          <w:sz w:val="21"/>
          <w:szCs w:val="21"/>
        </w:rPr>
        <w:t>Show</w:t>
      </w:r>
    </w:p>
    <w:p w:rsidR="00B83401" w:rsidRDefault="00B83401" w:rsidP="00B83401">
      <w:pPr>
        <w:shd w:val="clear" w:color="auto" w:fill="FFFFFF"/>
        <w:ind w:left="720"/>
        <w:rPr>
          <w:rFonts w:ascii="Helvetica" w:hAnsi="Helvetica" w:cs="Helvetica"/>
          <w:color w:val="333333"/>
          <w:sz w:val="27"/>
          <w:szCs w:val="27"/>
        </w:rPr>
      </w:pPr>
      <w:r>
        <w:rPr>
          <w:rFonts w:ascii="Helvetica" w:hAnsi="Helvetica" w:cs="Helvetica"/>
          <w:color w:val="333333"/>
          <w:sz w:val="27"/>
          <w:szCs w:val="27"/>
        </w:rPr>
        <w:t> </w:t>
      </w:r>
    </w:p>
    <w:p w:rsidR="00B83401" w:rsidRDefault="00B83401" w:rsidP="00B83401">
      <w:pPr>
        <w:pStyle w:val="mac"/>
        <w:numPr>
          <w:ilvl w:val="0"/>
          <w:numId w:val="8"/>
        </w:numPr>
        <w:shd w:val="clear" w:color="auto" w:fill="FFFFFF"/>
        <w:spacing w:before="75" w:beforeAutospacing="0" w:after="75" w:afterAutospacing="0"/>
        <w:ind w:left="795" w:right="75"/>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object w:dxaOrig="225" w:dyaOrig="225">
          <v:shape id="_x0000_i1087" type="#_x0000_t75" style="width:52.5pt;height:18pt" o:ole="">
            <v:imagedata r:id="rId97" o:title=""/>
          </v:shape>
          <w:control r:id="rId98" w:name="DefaultOcxName7" w:shapeid="_x0000_i1087"/>
        </w:object>
      </w:r>
    </w:p>
    <w:p w:rsidR="00B83401" w:rsidRDefault="00B83401" w:rsidP="00B83401">
      <w:pPr>
        <w:shd w:val="clear" w:color="auto" w:fill="FFFFFF"/>
        <w:ind w:left="720"/>
        <w:rPr>
          <w:rFonts w:ascii="Helvetica" w:hAnsi="Helvetica" w:cs="Helvetica"/>
          <w:color w:val="333333"/>
          <w:sz w:val="27"/>
          <w:szCs w:val="27"/>
        </w:rPr>
      </w:pPr>
      <w:r>
        <w:rPr>
          <w:rFonts w:ascii="Helvetica" w:hAnsi="Helvetica" w:cs="Helvetica"/>
          <w:color w:val="333333"/>
          <w:sz w:val="27"/>
          <w:szCs w:val="27"/>
        </w:rPr>
        <w:t> </w:t>
      </w:r>
    </w:p>
    <w:p w:rsidR="00B83401" w:rsidRDefault="00B83401" w:rsidP="00B83401">
      <w:pPr>
        <w:pStyle w:val="mac"/>
        <w:numPr>
          <w:ilvl w:val="0"/>
          <w:numId w:val="8"/>
        </w:numPr>
        <w:shd w:val="clear" w:color="auto" w:fill="FFFFFF"/>
        <w:spacing w:before="75" w:beforeAutospacing="0" w:after="75" w:afterAutospacing="0"/>
        <w:ind w:left="795" w:right="75"/>
        <w:rPr>
          <w:rFonts w:ascii="Helvetica" w:hAnsi="Helvetica" w:cs="Helvetica"/>
          <w:color w:val="333333"/>
          <w:sz w:val="21"/>
          <w:szCs w:val="21"/>
        </w:rPr>
      </w:pPr>
      <w:r>
        <w:rPr>
          <w:rFonts w:ascii="Helvetica" w:hAnsi="Helvetica" w:cs="Helvetica"/>
          <w:color w:val="333333"/>
          <w:sz w:val="21"/>
          <w:szCs w:val="21"/>
        </w:rPr>
        <w:t>Document per page</w:t>
      </w:r>
    </w:p>
    <w:p w:rsidR="00B83401" w:rsidRDefault="00B83401" w:rsidP="00B83401">
      <w:pPr>
        <w:pStyle w:val="pull-right"/>
        <w:shd w:val="clear" w:color="auto" w:fill="FFFFFF"/>
        <w:spacing w:before="0" w:beforeAutospacing="0" w:after="150" w:afterAutospacing="0"/>
        <w:rPr>
          <w:rFonts w:ascii="Helvetica" w:hAnsi="Helvetica" w:cs="Helvetica"/>
          <w:color w:val="444444"/>
          <w:sz w:val="20"/>
          <w:szCs w:val="20"/>
        </w:rPr>
      </w:pPr>
      <w:r>
        <w:rPr>
          <w:rFonts w:ascii="Helvetica" w:hAnsi="Helvetica" w:cs="Helvetica"/>
          <w:noProof/>
          <w:color w:val="FF9B00"/>
          <w:sz w:val="20"/>
          <w:szCs w:val="20"/>
        </w:rPr>
        <w:drawing>
          <wp:inline distT="0" distB="0" distL="0" distR="0">
            <wp:extent cx="704850" cy="209550"/>
            <wp:effectExtent l="0" t="0" r="0" b="0"/>
            <wp:docPr id="9" name="Picture 9" descr="Next">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xt">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178"/>
        <w:gridCol w:w="1244"/>
        <w:gridCol w:w="5628"/>
        <w:gridCol w:w="1310"/>
      </w:tblGrid>
      <w:tr w:rsidR="00B83401" w:rsidTr="00B83401">
        <w:trPr>
          <w:tblHeader/>
        </w:trPr>
        <w:tc>
          <w:tcPr>
            <w:tcW w:w="0" w:type="auto"/>
            <w:tcBorders>
              <w:top w:val="nil"/>
              <w:bottom w:val="single" w:sz="12" w:space="0" w:color="365D7E"/>
            </w:tcBorders>
            <w:shd w:val="clear" w:color="auto" w:fill="auto"/>
            <w:noWrap/>
            <w:tcMar>
              <w:top w:w="75" w:type="dxa"/>
              <w:left w:w="75" w:type="dxa"/>
              <w:bottom w:w="75" w:type="dxa"/>
              <w:right w:w="75" w:type="dxa"/>
            </w:tcMar>
            <w:vAlign w:val="bottom"/>
            <w:hideMark/>
          </w:tcPr>
          <w:p w:rsidR="00B83401" w:rsidRDefault="00B83401">
            <w:pPr>
              <w:spacing w:after="300"/>
              <w:rPr>
                <w:rFonts w:ascii="Times New Roman" w:hAnsi="Times New Roman" w:cs="Times New Roman"/>
                <w:b/>
                <w:bCs/>
                <w:color w:val="365D7E"/>
              </w:rPr>
            </w:pPr>
            <w:hyperlink r:id="rId101" w:tooltip="Location" w:history="1">
              <w:r>
                <w:rPr>
                  <w:rStyle w:val="Hyperlink"/>
                  <w:b/>
                  <w:bCs/>
                  <w:color w:val="FF9B00"/>
                </w:rPr>
                <w:t>LOCATION</w:t>
              </w:r>
            </w:hyperlink>
          </w:p>
        </w:tc>
        <w:tc>
          <w:tcPr>
            <w:tcW w:w="0" w:type="auto"/>
            <w:tcBorders>
              <w:top w:val="nil"/>
              <w:bottom w:val="single" w:sz="12" w:space="0" w:color="365D7E"/>
            </w:tcBorders>
            <w:shd w:val="clear" w:color="auto" w:fill="auto"/>
            <w:tcMar>
              <w:top w:w="75" w:type="dxa"/>
              <w:left w:w="75" w:type="dxa"/>
              <w:bottom w:w="75" w:type="dxa"/>
              <w:right w:w="75" w:type="dxa"/>
            </w:tcMar>
            <w:vAlign w:val="bottom"/>
            <w:hideMark/>
          </w:tcPr>
          <w:p w:rsidR="00B83401" w:rsidRDefault="00B83401">
            <w:pPr>
              <w:spacing w:after="300"/>
              <w:rPr>
                <w:b/>
                <w:bCs/>
                <w:color w:val="365D7E"/>
              </w:rPr>
            </w:pPr>
            <w:hyperlink r:id="rId102" w:tooltip="Date" w:history="1">
              <w:r>
                <w:rPr>
                  <w:rStyle w:val="Hyperlink"/>
                  <w:b/>
                  <w:bCs/>
                  <w:color w:val="FF9B00"/>
                </w:rPr>
                <w:t>DATE</w:t>
              </w:r>
            </w:hyperlink>
          </w:p>
        </w:tc>
        <w:tc>
          <w:tcPr>
            <w:tcW w:w="0" w:type="auto"/>
            <w:tcBorders>
              <w:top w:val="nil"/>
              <w:bottom w:val="single" w:sz="12" w:space="0" w:color="365D7E"/>
            </w:tcBorders>
            <w:shd w:val="clear" w:color="auto" w:fill="auto"/>
            <w:tcMar>
              <w:top w:w="75" w:type="dxa"/>
              <w:left w:w="75" w:type="dxa"/>
              <w:bottom w:w="75" w:type="dxa"/>
              <w:right w:w="75" w:type="dxa"/>
            </w:tcMar>
            <w:vAlign w:val="bottom"/>
            <w:hideMark/>
          </w:tcPr>
          <w:p w:rsidR="00B83401" w:rsidRDefault="00B83401">
            <w:pPr>
              <w:spacing w:after="300"/>
              <w:rPr>
                <w:b/>
                <w:bCs/>
                <w:color w:val="365D7E"/>
              </w:rPr>
            </w:pPr>
            <w:hyperlink r:id="rId103" w:tooltip="Summary" w:history="1">
              <w:r>
                <w:rPr>
                  <w:rStyle w:val="Hyperlink"/>
                  <w:b/>
                  <w:bCs/>
                  <w:color w:val="FF9B00"/>
                </w:rPr>
                <w:t>SUMMARY</w:t>
              </w:r>
            </w:hyperlink>
          </w:p>
        </w:tc>
        <w:tc>
          <w:tcPr>
            <w:tcW w:w="0" w:type="auto"/>
            <w:tcBorders>
              <w:top w:val="nil"/>
              <w:bottom w:val="single" w:sz="12" w:space="0" w:color="365D7E"/>
            </w:tcBorders>
            <w:shd w:val="clear" w:color="auto" w:fill="auto"/>
            <w:tcMar>
              <w:top w:w="75" w:type="dxa"/>
              <w:left w:w="75" w:type="dxa"/>
              <w:bottom w:w="75" w:type="dxa"/>
              <w:right w:w="75" w:type="dxa"/>
            </w:tcMar>
            <w:vAlign w:val="bottom"/>
            <w:hideMark/>
          </w:tcPr>
          <w:p w:rsidR="00B83401" w:rsidRDefault="00B83401">
            <w:pPr>
              <w:spacing w:after="300"/>
              <w:rPr>
                <w:b/>
                <w:bCs/>
                <w:color w:val="365D7E"/>
              </w:rPr>
            </w:pPr>
            <w:hyperlink r:id="rId104" w:tooltip="Deadline" w:history="1">
              <w:r>
                <w:rPr>
                  <w:rStyle w:val="Hyperlink"/>
                  <w:b/>
                  <w:bCs/>
                  <w:color w:val="FF9B00"/>
                </w:rPr>
                <w:t>DEADLINE</w:t>
              </w:r>
            </w:hyperlink>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Morocco</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05" w:tgtFrame="_blank" w:history="1">
              <w:r>
                <w:rPr>
                  <w:rStyle w:val="Hyperlink"/>
                  <w:color w:val="FF9B00"/>
                </w:rPr>
                <w:t xml:space="preserve">Manual </w:t>
              </w:r>
              <w:proofErr w:type="gramStart"/>
              <w:r>
                <w:rPr>
                  <w:rStyle w:val="Hyperlink"/>
                  <w:color w:val="FF9B00"/>
                </w:rPr>
                <w:t>And</w:t>
              </w:r>
              <w:proofErr w:type="gramEnd"/>
              <w:r>
                <w:rPr>
                  <w:rStyle w:val="Hyperlink"/>
                  <w:color w:val="FF9B00"/>
                </w:rPr>
                <w:t xml:space="preserve"> Hydraulic Cleaning Of Sanitation Networks In Dr5 Sanitation Centers.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23-May-2019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Belgium</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06" w:tgtFrame="_blank" w:history="1">
              <w:r>
                <w:rPr>
                  <w:rStyle w:val="Hyperlink"/>
                  <w:color w:val="FF9B00"/>
                </w:rPr>
                <w:t xml:space="preserve">Call </w:t>
              </w:r>
              <w:proofErr w:type="gramStart"/>
              <w:r>
                <w:rPr>
                  <w:rStyle w:val="Hyperlink"/>
                  <w:color w:val="FF9B00"/>
                </w:rPr>
                <w:t>For</w:t>
              </w:r>
              <w:proofErr w:type="gramEnd"/>
              <w:r>
                <w:rPr>
                  <w:rStyle w:val="Hyperlink"/>
                  <w:color w:val="FF9B00"/>
                </w:rPr>
                <w:t xml:space="preserve"> Requests To Participate - Waste Collection And Processing.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28-May-2019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France</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07" w:tgtFrame="_blank" w:history="1">
              <w:r>
                <w:rPr>
                  <w:rStyle w:val="Hyperlink"/>
                  <w:color w:val="FF9B00"/>
                </w:rPr>
                <w:t xml:space="preserve">Maintenance Market </w:t>
              </w:r>
              <w:proofErr w:type="gramStart"/>
              <w:r>
                <w:rPr>
                  <w:rStyle w:val="Hyperlink"/>
                  <w:color w:val="FF9B00"/>
                </w:rPr>
                <w:t>For</w:t>
              </w:r>
              <w:proofErr w:type="gramEnd"/>
              <w:r>
                <w:rPr>
                  <w:rStyle w:val="Hyperlink"/>
                  <w:color w:val="FF9B00"/>
                </w:rPr>
                <w:t xml:space="preserve"> The Facilities And Sanitation Networks On The Heritage Of The </w:t>
              </w:r>
              <w:proofErr w:type="spellStart"/>
              <w:r>
                <w:rPr>
                  <w:rStyle w:val="Hyperlink"/>
                  <w:color w:val="FF9B00"/>
                </w:rPr>
                <w:t>Oph</w:t>
              </w:r>
              <w:proofErr w:type="spellEnd"/>
              <w:r>
                <w:rPr>
                  <w:rStyle w:val="Hyperlink"/>
                  <w:color w:val="FF9B00"/>
                </w:rPr>
                <w:t xml:space="preserve"> 65. 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06-Jun-2019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Singapore</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08" w:tgtFrame="_blank" w:history="1">
              <w:r>
                <w:rPr>
                  <w:rStyle w:val="Hyperlink"/>
                  <w:color w:val="FF9B00"/>
                </w:rPr>
                <w:t xml:space="preserve">Retrofitting </w:t>
              </w:r>
              <w:proofErr w:type="gramStart"/>
              <w:r>
                <w:rPr>
                  <w:rStyle w:val="Hyperlink"/>
                  <w:color w:val="FF9B00"/>
                </w:rPr>
                <w:t>Of</w:t>
              </w:r>
              <w:proofErr w:type="gramEnd"/>
              <w:r>
                <w:rPr>
                  <w:rStyle w:val="Hyperlink"/>
                  <w:color w:val="FF9B00"/>
                </w:rPr>
                <w:t xml:space="preserve"> Existing Water Testing System To Water Tank Training System And 3 Years Post-warranty Preventive Maintenance For </w:t>
              </w:r>
              <w:proofErr w:type="spellStart"/>
              <w:r>
                <w:rPr>
                  <w:rStyle w:val="Hyperlink"/>
                  <w:color w:val="FF9B00"/>
                </w:rPr>
                <w:t>Sas</w:t>
              </w:r>
              <w:proofErr w:type="spellEnd"/>
              <w:r>
                <w:rPr>
                  <w:rStyle w:val="Hyperlink"/>
                  <w:color w:val="FF9B00"/>
                </w:rPr>
                <w:t>.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16-May-2019</w:t>
            </w:r>
          </w:p>
        </w:tc>
      </w:tr>
      <w:tr w:rsidR="00B83401" w:rsidTr="00B83401">
        <w:tc>
          <w:tcPr>
            <w:tcW w:w="0" w:type="auto"/>
            <w:tcBorders>
              <w:top w:val="single" w:sz="6" w:space="0" w:color="EBEBEB"/>
            </w:tcBorders>
            <w:shd w:val="clear" w:color="auto" w:fill="F5F8FB"/>
            <w:tcMar>
              <w:top w:w="75" w:type="dxa"/>
              <w:left w:w="75" w:type="dxa"/>
              <w:bottom w:w="75" w:type="dxa"/>
              <w:right w:w="75" w:type="dxa"/>
            </w:tcMar>
            <w:hideMark/>
          </w:tcPr>
          <w:p w:rsidR="00B83401" w:rsidRDefault="00B83401">
            <w:pPr>
              <w:spacing w:after="300"/>
            </w:pPr>
            <w:r>
              <w:t>Brazil</w:t>
            </w:r>
          </w:p>
        </w:tc>
        <w:tc>
          <w:tcPr>
            <w:tcW w:w="0" w:type="auto"/>
            <w:tcBorders>
              <w:top w:val="single" w:sz="6" w:space="0" w:color="EBEBEB"/>
            </w:tcBorders>
            <w:shd w:val="clear" w:color="auto" w:fill="F5F8FB"/>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F5F8FB"/>
            <w:tcMar>
              <w:top w:w="75" w:type="dxa"/>
              <w:left w:w="75" w:type="dxa"/>
              <w:bottom w:w="75" w:type="dxa"/>
              <w:right w:w="75" w:type="dxa"/>
            </w:tcMar>
            <w:hideMark/>
          </w:tcPr>
          <w:p w:rsidR="00B83401" w:rsidRDefault="00B83401">
            <w:pPr>
              <w:spacing w:after="300"/>
            </w:pPr>
            <w:hyperlink r:id="rId109" w:tgtFrame="_blank" w:history="1">
              <w:r>
                <w:rPr>
                  <w:rStyle w:val="Hyperlink"/>
                  <w:color w:val="FF9B00"/>
                </w:rPr>
                <w:t xml:space="preserve">Provision </w:t>
              </w:r>
              <w:proofErr w:type="gramStart"/>
              <w:r>
                <w:rPr>
                  <w:rStyle w:val="Hyperlink"/>
                  <w:color w:val="FF9B00"/>
                </w:rPr>
                <w:t>Of</w:t>
              </w:r>
              <w:proofErr w:type="gramEnd"/>
              <w:r>
                <w:rPr>
                  <w:rStyle w:val="Hyperlink"/>
                  <w:color w:val="FF9B00"/>
                </w:rPr>
                <w:t xml:space="preserve"> Technical Services To Review, Consolidate And Approve Management Plans For </w:t>
              </w:r>
              <w:proofErr w:type="spellStart"/>
              <w:r>
                <w:rPr>
                  <w:rStyle w:val="Hyperlink"/>
                  <w:color w:val="FF9B00"/>
                </w:rPr>
                <w:t>Boror</w:t>
              </w:r>
              <w:proofErr w:type="spellEnd"/>
              <w:r>
                <w:rPr>
                  <w:rStyle w:val="Hyperlink"/>
                  <w:rFonts w:ascii="Tahoma" w:hAnsi="Tahoma" w:cs="Tahoma"/>
                  <w:color w:val="FF9B00"/>
                </w:rPr>
                <w:t>�</w:t>
              </w:r>
              <w:r>
                <w:rPr>
                  <w:rStyle w:val="Hyperlink"/>
                  <w:color w:val="FF9B00"/>
                </w:rPr>
                <w:t xml:space="preserve">, </w:t>
              </w:r>
              <w:proofErr w:type="spellStart"/>
              <w:r>
                <w:rPr>
                  <w:rStyle w:val="Hyperlink"/>
                  <w:color w:val="FF9B00"/>
                </w:rPr>
                <w:t>Itaim</w:t>
              </w:r>
              <w:proofErr w:type="spellEnd"/>
              <w:r>
                <w:rPr>
                  <w:rStyle w:val="Hyperlink"/>
                  <w:color w:val="FF9B00"/>
                </w:rPr>
                <w:t xml:space="preserve">, </w:t>
              </w:r>
              <w:proofErr w:type="spellStart"/>
              <w:r>
                <w:rPr>
                  <w:rStyle w:val="Hyperlink"/>
                  <w:color w:val="FF9B00"/>
                </w:rPr>
                <w:t>Jaceguava</w:t>
              </w:r>
              <w:proofErr w:type="spellEnd"/>
              <w:r>
                <w:rPr>
                  <w:rStyle w:val="Hyperlink"/>
                  <w:color w:val="FF9B00"/>
                </w:rPr>
                <w:t xml:space="preserve"> And </w:t>
              </w:r>
              <w:proofErr w:type="spellStart"/>
              <w:r>
                <w:rPr>
                  <w:rStyle w:val="Hyperlink"/>
                  <w:color w:val="FF9B00"/>
                </w:rPr>
                <w:t>Varginha</w:t>
              </w:r>
              <w:proofErr w:type="spellEnd"/>
              <w:r>
                <w:rPr>
                  <w:rStyle w:val="Hyperlink"/>
                  <w:color w:val="FF9B00"/>
                </w:rPr>
                <w:t xml:space="preserve"> Municipal Natural Parks, Related To The Environmental Compensation Of The Southern Stretch Of The Mario </w:t>
              </w:r>
              <w:proofErr w:type="spellStart"/>
              <w:r>
                <w:rPr>
                  <w:rStyle w:val="Hyperlink"/>
                  <w:color w:val="FF9B00"/>
                </w:rPr>
                <w:t>Covas</w:t>
              </w:r>
              <w:proofErr w:type="spellEnd"/>
              <w:r>
                <w:rPr>
                  <w:rStyle w:val="Hyperlink"/>
                  <w:color w:val="FF9B00"/>
                </w:rPr>
                <w:t xml:space="preserve"> </w:t>
              </w:r>
              <w:proofErr w:type="spellStart"/>
              <w:r>
                <w:rPr>
                  <w:rStyle w:val="Hyperlink"/>
                  <w:color w:val="FF9B00"/>
                </w:rPr>
                <w:t>Rodoanel</w:t>
              </w:r>
              <w:proofErr w:type="spellEnd"/>
              <w:r>
                <w:rPr>
                  <w:rStyle w:val="Hyperlink"/>
                  <w:color w:val="FF9B00"/>
                </w:rPr>
                <w:t>, In The Ci. </w:t>
              </w:r>
              <w:r>
                <w:rPr>
                  <w:color w:val="FF9B00"/>
                </w:rPr>
                <w:br/>
              </w:r>
            </w:hyperlink>
          </w:p>
        </w:tc>
        <w:tc>
          <w:tcPr>
            <w:tcW w:w="0" w:type="auto"/>
            <w:tcBorders>
              <w:top w:val="single" w:sz="6" w:space="0" w:color="EBEBEB"/>
            </w:tcBorders>
            <w:shd w:val="clear" w:color="auto" w:fill="F5F8FB"/>
            <w:noWrap/>
            <w:tcMar>
              <w:top w:w="75" w:type="dxa"/>
              <w:left w:w="75" w:type="dxa"/>
              <w:bottom w:w="75" w:type="dxa"/>
              <w:right w:w="75" w:type="dxa"/>
            </w:tcMar>
            <w:hideMark/>
          </w:tcPr>
          <w:p w:rsidR="00B83401" w:rsidRDefault="00B83401">
            <w:pPr>
              <w:spacing w:after="300"/>
            </w:pPr>
            <w:r>
              <w:t>13-May-2019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Chile</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10" w:tgtFrame="_blank" w:history="1">
              <w:r>
                <w:rPr>
                  <w:rStyle w:val="Hyperlink"/>
                  <w:color w:val="FF9B00"/>
                </w:rPr>
                <w:t xml:space="preserve">Collection, Destruction, Transformation </w:t>
              </w:r>
              <w:proofErr w:type="gramStart"/>
              <w:r>
                <w:rPr>
                  <w:rStyle w:val="Hyperlink"/>
                  <w:color w:val="FF9B00"/>
                </w:rPr>
                <w:t>Or</w:t>
              </w:r>
              <w:proofErr w:type="gramEnd"/>
              <w:r>
                <w:rPr>
                  <w:rStyle w:val="Hyperlink"/>
                  <w:color w:val="FF9B00"/>
                </w:rPr>
                <w:t xml:space="preserve"> Elimination Of Garbage.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14-May-2019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Latvia</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11" w:tgtFrame="_blank" w:history="1">
              <w:r>
                <w:rPr>
                  <w:rStyle w:val="Hyperlink"/>
                  <w:color w:val="FF9B00"/>
                </w:rPr>
                <w:t xml:space="preserve">Supply </w:t>
              </w:r>
              <w:proofErr w:type="gramStart"/>
              <w:r>
                <w:rPr>
                  <w:rStyle w:val="Hyperlink"/>
                  <w:color w:val="FF9B00"/>
                </w:rPr>
                <w:t>Of</w:t>
              </w:r>
              <w:proofErr w:type="gramEnd"/>
              <w:r>
                <w:rPr>
                  <w:rStyle w:val="Hyperlink"/>
                  <w:color w:val="FF9B00"/>
                </w:rPr>
                <w:t xml:space="preserve"> Greenhouse Equipment To </w:t>
              </w:r>
              <w:proofErr w:type="spellStart"/>
              <w:r>
                <w:rPr>
                  <w:rStyle w:val="Hyperlink"/>
                  <w:color w:val="FF9B00"/>
                </w:rPr>
                <w:t>Lf</w:t>
              </w:r>
              <w:proofErr w:type="spellEnd"/>
              <w:r>
                <w:rPr>
                  <w:rStyle w:val="Hyperlink"/>
                  <w:color w:val="FF9B00"/>
                </w:rPr>
                <w:t xml:space="preserve"> </w:t>
              </w:r>
              <w:proofErr w:type="spellStart"/>
              <w:r>
                <w:rPr>
                  <w:rStyle w:val="Hyperlink"/>
                  <w:color w:val="FF9B00"/>
                </w:rPr>
                <w:t>Erdf</w:t>
              </w:r>
              <w:proofErr w:type="spellEnd"/>
              <w:r>
                <w:rPr>
                  <w:rStyle w:val="Hyperlink"/>
                  <w:color w:val="FF9B00"/>
                </w:rPr>
                <w:t xml:space="preserve"> Project Nr. 8.1.1.0/17/i/001.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27-May-2019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lastRenderedPageBreak/>
              <w:t>Zimbabwe</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12" w:tgtFrame="_blank" w:history="1">
              <w:r>
                <w:rPr>
                  <w:rStyle w:val="Hyperlink"/>
                  <w:color w:val="FF9B00"/>
                </w:rPr>
                <w:t xml:space="preserve">1. Stake-holder Consultations 2. Excision </w:t>
              </w:r>
              <w:proofErr w:type="gramStart"/>
              <w:r>
                <w:rPr>
                  <w:rStyle w:val="Hyperlink"/>
                  <w:color w:val="FF9B00"/>
                </w:rPr>
                <w:t>Of</w:t>
              </w:r>
              <w:proofErr w:type="gramEnd"/>
              <w:r>
                <w:rPr>
                  <w:rStyle w:val="Hyperlink"/>
                  <w:color w:val="FF9B00"/>
                </w:rPr>
                <w:t xml:space="preserve"> </w:t>
              </w:r>
              <w:proofErr w:type="spellStart"/>
              <w:r>
                <w:rPr>
                  <w:rStyle w:val="Hyperlink"/>
                  <w:color w:val="FF9B00"/>
                </w:rPr>
                <w:t>Jotsholo</w:t>
              </w:r>
              <w:proofErr w:type="spellEnd"/>
              <w:r>
                <w:rPr>
                  <w:rStyle w:val="Hyperlink"/>
                  <w:color w:val="FF9B00"/>
                </w:rPr>
                <w:t xml:space="preserve"> South </w:t>
              </w:r>
              <w:proofErr w:type="spellStart"/>
              <w:r>
                <w:rPr>
                  <w:rStyle w:val="Hyperlink"/>
                  <w:color w:val="FF9B00"/>
                </w:rPr>
                <w:t>Andnorth</w:t>
              </w:r>
              <w:proofErr w:type="spellEnd"/>
              <w:r>
                <w:rPr>
                  <w:rStyle w:val="Hyperlink"/>
                  <w:color w:val="FF9B00"/>
                </w:rPr>
                <w:t xml:space="preserve"> 3. Land Use Planning 4. Land Survey 5. Environmental Pre-</w:t>
              </w:r>
              <w:proofErr w:type="spellStart"/>
              <w:r>
                <w:rPr>
                  <w:rStyle w:val="Hyperlink"/>
                  <w:color w:val="FF9B00"/>
                </w:rPr>
                <w:t>requlsites</w:t>
              </w:r>
              <w:proofErr w:type="spellEnd"/>
              <w:r>
                <w:rPr>
                  <w:rStyle w:val="Hyperlink"/>
                  <w:color w:val="FF9B00"/>
                </w:rPr>
                <w:t xml:space="preserve"> 6. Servicing </w:t>
              </w:r>
              <w:proofErr w:type="gramStart"/>
              <w:r>
                <w:rPr>
                  <w:rStyle w:val="Hyperlink"/>
                  <w:color w:val="FF9B00"/>
                </w:rPr>
                <w:t>Of</w:t>
              </w:r>
              <w:proofErr w:type="gramEnd"/>
              <w:r>
                <w:rPr>
                  <w:rStyle w:val="Hyperlink"/>
                  <w:color w:val="FF9B00"/>
                </w:rPr>
                <w:t xml:space="preserve"> The Land 7. Further Development Suggestions.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24-May-2019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India</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13" w:tgtFrame="_blank" w:history="1">
              <w:r>
                <w:rPr>
                  <w:rStyle w:val="Hyperlink"/>
                  <w:color w:val="FF9B00"/>
                </w:rPr>
                <w:t xml:space="preserve">Environment Monitoring System Environmental Monitoring System For </w:t>
              </w:r>
              <w:proofErr w:type="gramStart"/>
              <w:r>
                <w:rPr>
                  <w:rStyle w:val="Hyperlink"/>
                  <w:color w:val="FF9B00"/>
                </w:rPr>
                <w:t>Inc..</w:t>
              </w:r>
              <w:proofErr w:type="gramEnd"/>
              <w:r>
                <w:rPr>
                  <w:rStyle w:val="Hyperlink"/>
                  <w:color w:val="FF9B00"/>
                </w:rPr>
                <w:t>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15-Jun-2019</w:t>
            </w:r>
          </w:p>
        </w:tc>
      </w:tr>
      <w:tr w:rsidR="00B83401" w:rsidTr="00B83401">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r>
              <w:t>Mali</w:t>
            </w:r>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30-Apr-2019</w:t>
            </w:r>
          </w:p>
        </w:tc>
        <w:tc>
          <w:tcPr>
            <w:tcW w:w="0" w:type="auto"/>
            <w:tcBorders>
              <w:top w:val="single" w:sz="6" w:space="0" w:color="EBEBEB"/>
            </w:tcBorders>
            <w:shd w:val="clear" w:color="auto" w:fill="auto"/>
            <w:tcMar>
              <w:top w:w="75" w:type="dxa"/>
              <w:left w:w="75" w:type="dxa"/>
              <w:bottom w:w="75" w:type="dxa"/>
              <w:right w:w="75" w:type="dxa"/>
            </w:tcMar>
            <w:hideMark/>
          </w:tcPr>
          <w:p w:rsidR="00B83401" w:rsidRDefault="00B83401">
            <w:pPr>
              <w:spacing w:after="300"/>
            </w:pPr>
            <w:hyperlink r:id="rId114" w:tgtFrame="_blank" w:history="1">
              <w:r>
                <w:rPr>
                  <w:rStyle w:val="Hyperlink"/>
                  <w:color w:val="FF9B00"/>
                </w:rPr>
                <w:t xml:space="preserve">Consultant Service (individual) - Environmental </w:t>
              </w:r>
              <w:proofErr w:type="gramStart"/>
              <w:r>
                <w:rPr>
                  <w:rStyle w:val="Hyperlink"/>
                  <w:color w:val="FF9B00"/>
                </w:rPr>
                <w:t>And</w:t>
              </w:r>
              <w:proofErr w:type="gramEnd"/>
              <w:r>
                <w:rPr>
                  <w:rStyle w:val="Hyperlink"/>
                  <w:color w:val="FF9B00"/>
                </w:rPr>
                <w:t xml:space="preserve"> Social Audit Of The Economic Reconstruction And Recovery Project. </w:t>
              </w:r>
              <w:r>
                <w:rPr>
                  <w:color w:val="FF9B00"/>
                </w:rPr>
                <w:br/>
              </w:r>
            </w:hyperlink>
          </w:p>
        </w:tc>
        <w:tc>
          <w:tcPr>
            <w:tcW w:w="0" w:type="auto"/>
            <w:tcBorders>
              <w:top w:val="single" w:sz="6" w:space="0" w:color="EBEBEB"/>
            </w:tcBorders>
            <w:shd w:val="clear" w:color="auto" w:fill="auto"/>
            <w:noWrap/>
            <w:tcMar>
              <w:top w:w="75" w:type="dxa"/>
              <w:left w:w="75" w:type="dxa"/>
              <w:bottom w:w="75" w:type="dxa"/>
              <w:right w:w="75" w:type="dxa"/>
            </w:tcMar>
            <w:hideMark/>
          </w:tcPr>
          <w:p w:rsidR="00B83401" w:rsidRDefault="00B83401">
            <w:pPr>
              <w:spacing w:after="300"/>
            </w:pPr>
            <w:r>
              <w:t>08-May-2019</w:t>
            </w:r>
          </w:p>
        </w:tc>
      </w:tr>
    </w:tbl>
    <w:p w:rsidR="001852C3" w:rsidRDefault="001852C3" w:rsidP="0000768F">
      <w:bookmarkStart w:id="0" w:name="_GoBack"/>
      <w:bookmarkEnd w:id="0"/>
    </w:p>
    <w:p w:rsidR="001852C3" w:rsidRDefault="001852C3" w:rsidP="0000768F"/>
    <w:p w:rsidR="001852C3" w:rsidRDefault="00F23382" w:rsidP="0000768F">
      <w:r w:rsidRPr="00F23382">
        <w:t>http://www.nepad.org/tenders</w:t>
      </w:r>
    </w:p>
    <w:p w:rsidR="001852C3" w:rsidRDefault="001852C3" w:rsidP="0000768F"/>
    <w:p w:rsidR="001852C3" w:rsidRDefault="003775B8" w:rsidP="0000768F">
      <w:hyperlink r:id="rId115" w:history="1">
        <w:r w:rsidR="00F23382" w:rsidRPr="002F4753">
          <w:rPr>
            <w:rStyle w:val="Hyperlink"/>
          </w:rPr>
          <w:t>https://ec.europa.eu/maritimeaffairs/press/call-tenders-ocean-literacy-all_en</w:t>
        </w:r>
      </w:hyperlink>
    </w:p>
    <w:p w:rsidR="00F23382" w:rsidRDefault="00F23382" w:rsidP="0000768F"/>
    <w:p w:rsidR="00213B13" w:rsidRDefault="00213B13" w:rsidP="00213B13">
      <w:pPr>
        <w:pStyle w:val="Heading2"/>
        <w:shd w:val="clear" w:color="auto" w:fill="FFFFFF"/>
        <w:spacing w:before="300" w:after="150"/>
        <w:rPr>
          <w:rFonts w:ascii="inherit" w:hAnsi="inherit" w:cs="Arial"/>
          <w:b w:val="0"/>
          <w:color w:val="336699"/>
          <w:sz w:val="39"/>
          <w:szCs w:val="39"/>
        </w:rPr>
      </w:pPr>
      <w:r>
        <w:rPr>
          <w:rFonts w:ascii="inherit" w:hAnsi="inherit" w:cs="Arial"/>
          <w:b w:val="0"/>
          <w:bCs/>
          <w:color w:val="336699"/>
          <w:sz w:val="39"/>
          <w:szCs w:val="39"/>
        </w:rPr>
        <w:t>Call for tenders: Ocean Literacy for All</w:t>
      </w:r>
    </w:p>
    <w:p w:rsidR="00213B13" w:rsidRDefault="00213B13" w:rsidP="00213B13">
      <w:pPr>
        <w:shd w:val="clear" w:color="auto" w:fill="FFFFFF"/>
        <w:jc w:val="center"/>
        <w:rPr>
          <w:rFonts w:ascii="Arial" w:hAnsi="Arial" w:cs="Arial"/>
          <w:color w:val="333333"/>
          <w:sz w:val="21"/>
          <w:szCs w:val="21"/>
        </w:rPr>
      </w:pPr>
    </w:p>
    <w:p w:rsidR="00213B13" w:rsidRDefault="00213B13" w:rsidP="00213B13">
      <w:pPr>
        <w:shd w:val="clear" w:color="auto" w:fill="FFFFFF"/>
        <w:rPr>
          <w:rFonts w:ascii="Arial" w:hAnsi="Arial" w:cs="Arial"/>
          <w:b/>
          <w:bCs/>
          <w:color w:val="2969B5"/>
          <w:sz w:val="21"/>
          <w:szCs w:val="21"/>
        </w:rPr>
      </w:pPr>
      <w:r>
        <w:rPr>
          <w:rStyle w:val="date-display-start"/>
          <w:rFonts w:ascii="Arial" w:hAnsi="Arial" w:cs="Arial"/>
          <w:b/>
          <w:bCs/>
          <w:color w:val="2969B5"/>
          <w:sz w:val="21"/>
          <w:szCs w:val="21"/>
        </w:rPr>
        <w:t>01/03/2019</w:t>
      </w:r>
      <w:r>
        <w:rPr>
          <w:rStyle w:val="date-display-range"/>
          <w:rFonts w:ascii="Arial" w:hAnsi="Arial" w:cs="Arial"/>
          <w:b/>
          <w:bCs/>
          <w:color w:val="2969B5"/>
          <w:sz w:val="21"/>
          <w:szCs w:val="21"/>
        </w:rPr>
        <w:t> to </w:t>
      </w:r>
      <w:r>
        <w:rPr>
          <w:rStyle w:val="date-display-end"/>
          <w:rFonts w:ascii="Arial" w:hAnsi="Arial" w:cs="Arial"/>
          <w:b/>
          <w:bCs/>
          <w:color w:val="2969B5"/>
          <w:sz w:val="21"/>
          <w:szCs w:val="21"/>
        </w:rPr>
        <w:t>14/06/2019</w:t>
      </w:r>
    </w:p>
    <w:p w:rsidR="00213B13" w:rsidRDefault="00213B13" w:rsidP="00213B13">
      <w:pPr>
        <w:pStyle w:val="NormalWeb"/>
        <w:shd w:val="clear" w:color="auto" w:fill="FFFFFF"/>
        <w:spacing w:before="0" w:beforeAutospacing="0" w:after="150" w:afterAutospacing="0"/>
        <w:rPr>
          <w:rFonts w:ascii="inherit" w:hAnsi="inherit" w:cs="Arial"/>
          <w:b/>
          <w:bCs/>
          <w:color w:val="014489"/>
          <w:sz w:val="21"/>
          <w:szCs w:val="21"/>
        </w:rPr>
      </w:pPr>
      <w:r>
        <w:rPr>
          <w:rFonts w:ascii="inherit" w:hAnsi="inherit" w:cs="Arial"/>
          <w:b/>
          <w:bCs/>
          <w:color w:val="014489"/>
          <w:sz w:val="21"/>
          <w:szCs w:val="21"/>
        </w:rPr>
        <w:t>On 1 March, the European Commission has launched a tender for a service contract to create the European Ocean Alliance or ‘EU4Oceans’. EU4Oceans will become the platform for all European groups and organisations active in ocean preservation and ocean literacy.</w:t>
      </w:r>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main objectives of the platform:</w:t>
      </w:r>
    </w:p>
    <w:p w:rsidR="00213B13" w:rsidRDefault="00213B13" w:rsidP="00213B1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Share good practices and develop joint ocean literacy initiatives;</w:t>
      </w:r>
    </w:p>
    <w:p w:rsidR="00213B13" w:rsidRDefault="00213B13" w:rsidP="00213B1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Create awareness with and encourage activism of European citizens;</w:t>
      </w:r>
    </w:p>
    <w:p w:rsidR="00213B13" w:rsidRDefault="00213B13" w:rsidP="00213B1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Help citizens, businesses and decision-makers to become advocates for our oceans;</w:t>
      </w:r>
    </w:p>
    <w:p w:rsidR="00213B13" w:rsidRDefault="00213B13" w:rsidP="00213B1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Encourage children, students and young people to take an active role in the ocean preservation through different activities at local, regional, national or international level;</w:t>
      </w:r>
    </w:p>
    <w:p w:rsidR="00213B13" w:rsidRDefault="00213B13" w:rsidP="00213B1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Promote digital services and innovative communication tools to disseminate ocean-related information to citizens and stakeholders.</w:t>
      </w:r>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Feel you’re up to the challenge? Take part in the tender and pave the way towards this brand-new European Ocean Alliance!</w:t>
      </w:r>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Deadline: 14/06/2019</w:t>
      </w:r>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More info:  Call for tenders: </w:t>
      </w:r>
      <w:hyperlink r:id="rId116" w:history="1">
        <w:r>
          <w:rPr>
            <w:rStyle w:val="Hyperlink"/>
            <w:rFonts w:ascii="Arial" w:hAnsi="Arial" w:cs="Arial"/>
            <w:color w:val="8D0C88"/>
            <w:sz w:val="21"/>
            <w:szCs w:val="21"/>
          </w:rPr>
          <w:t>Ocean Literacy for All</w:t>
        </w:r>
      </w:hyperlink>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This project is a pilot from the European Parliament, implemented by the European Commission.</w:t>
      </w:r>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213B13" w:rsidRDefault="003775B8" w:rsidP="00213B13">
      <w:pPr>
        <w:pStyle w:val="NormalWeb"/>
        <w:shd w:val="clear" w:color="auto" w:fill="FFFFFF"/>
        <w:spacing w:before="0" w:beforeAutospacing="0" w:after="150" w:afterAutospacing="0"/>
        <w:rPr>
          <w:rFonts w:ascii="Arial" w:hAnsi="Arial" w:cs="Arial"/>
          <w:color w:val="333333"/>
          <w:sz w:val="21"/>
          <w:szCs w:val="21"/>
        </w:rPr>
      </w:pPr>
      <w:hyperlink r:id="rId117" w:history="1">
        <w:r w:rsidR="00213B13" w:rsidRPr="002F4753">
          <w:rPr>
            <w:rStyle w:val="Hyperlink"/>
            <w:rFonts w:ascii="Arial" w:hAnsi="Arial" w:cs="Arial"/>
            <w:sz w:val="21"/>
            <w:szCs w:val="21"/>
          </w:rPr>
          <w:t>https://www.un.org/Depts/ptd/eoi</w:t>
        </w:r>
      </w:hyperlink>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p>
    <w:p w:rsidR="00213B13" w:rsidRDefault="00213B13" w:rsidP="00213B13">
      <w:pPr>
        <w:pStyle w:val="NormalWeb"/>
        <w:shd w:val="clear" w:color="auto" w:fill="FFFFFF"/>
        <w:spacing w:before="0" w:beforeAutospacing="0" w:after="150" w:afterAutospacing="0"/>
        <w:rPr>
          <w:rFonts w:ascii="Arial" w:hAnsi="Arial" w:cs="Arial"/>
          <w:color w:val="333333"/>
          <w:sz w:val="21"/>
          <w:szCs w:val="21"/>
        </w:rPr>
      </w:pPr>
    </w:p>
    <w:p w:rsidR="00F23382" w:rsidRDefault="00F23382" w:rsidP="0000768F"/>
    <w:p w:rsidR="001852C3" w:rsidRDefault="001852C3" w:rsidP="0000768F"/>
    <w:p w:rsidR="00371A62" w:rsidRDefault="00371A62" w:rsidP="0000768F"/>
    <w:p w:rsidR="00371A62" w:rsidRDefault="00371A62" w:rsidP="00371A62">
      <w:pPr>
        <w:shd w:val="clear" w:color="auto" w:fill="F2F2F2"/>
        <w:rPr>
          <w:rFonts w:ascii="Arial" w:hAnsi="Arial" w:cs="Arial"/>
          <w:color w:val="333333"/>
        </w:rPr>
      </w:pPr>
      <w:r>
        <w:rPr>
          <w:rFonts w:ascii="Arial" w:hAnsi="Arial" w:cs="Arial"/>
          <w:color w:val="333333"/>
        </w:rPr>
        <w:t>You are here: </w:t>
      </w:r>
      <w:hyperlink r:id="rId118" w:history="1">
        <w:r>
          <w:rPr>
            <w:rStyle w:val="breadcrumb-link-text-wrap"/>
            <w:rFonts w:ascii="Arial" w:hAnsi="Arial" w:cs="Arial"/>
            <w:color w:val="333333"/>
          </w:rPr>
          <w:t>Home</w:t>
        </w:r>
      </w:hyperlink>
      <w:r>
        <w:rPr>
          <w:rFonts w:ascii="Arial" w:hAnsi="Arial" w:cs="Arial"/>
          <w:color w:val="333333"/>
        </w:rPr>
        <w:t> / Archives for Latest Grants and Resources for NGOs and Individuals for Environmental Conservation</w:t>
      </w:r>
    </w:p>
    <w:p w:rsidR="00371A62" w:rsidRDefault="00371A62" w:rsidP="00371A62">
      <w:pPr>
        <w:pStyle w:val="Heading1"/>
        <w:pBdr>
          <w:top w:val="single" w:sz="2" w:space="6" w:color="DDDDDD"/>
          <w:left w:val="single" w:sz="2" w:space="8" w:color="DDDDDD"/>
          <w:bottom w:val="single" w:sz="6" w:space="6" w:color="DDDDDD"/>
          <w:right w:val="single" w:sz="2" w:space="8" w:color="DDDDDD"/>
        </w:pBdr>
        <w:shd w:val="clear" w:color="auto" w:fill="F5F5F5"/>
        <w:spacing w:before="0"/>
        <w:rPr>
          <w:rFonts w:ascii="Arial" w:hAnsi="Arial" w:cs="Arial"/>
          <w:color w:val="000000"/>
        </w:rPr>
      </w:pPr>
      <w:r>
        <w:rPr>
          <w:rFonts w:ascii="Arial" w:hAnsi="Arial" w:cs="Arial"/>
          <w:b/>
          <w:bCs/>
          <w:color w:val="000000"/>
        </w:rPr>
        <w:t>Latest Grants and Resources for NGOs and Individuals for Environmental Conservation</w:t>
      </w:r>
    </w:p>
    <w:p w:rsidR="00371A62" w:rsidRDefault="00371A62" w:rsidP="00371A6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Latest grants, calls for applications, calls for proposals, requests for proposals and other resources for NGOs and individuals for Environmental Conservation, Ecology and Climate Change Issues.</w:t>
      </w:r>
    </w:p>
    <w:p w:rsidR="00371A62" w:rsidRDefault="003775B8" w:rsidP="00371A62">
      <w:pPr>
        <w:pStyle w:val="Heading2"/>
        <w:shd w:val="clear" w:color="auto" w:fill="FFFFFF"/>
        <w:spacing w:before="0"/>
        <w:rPr>
          <w:rFonts w:ascii="Arial" w:hAnsi="Arial" w:cs="Arial"/>
          <w:b w:val="0"/>
          <w:color w:val="000000"/>
        </w:rPr>
      </w:pPr>
      <w:hyperlink r:id="rId119" w:history="1">
        <w:r w:rsidR="00371A62">
          <w:rPr>
            <w:rStyle w:val="Hyperlink"/>
            <w:rFonts w:ascii="Arial" w:hAnsi="Arial" w:cs="Arial"/>
            <w:b w:val="0"/>
            <w:bCs/>
            <w:color w:val="000000"/>
            <w:u w:val="none"/>
          </w:rPr>
          <w:t xml:space="preserve">USAID/Tetra Tech ARD: West Africa Biodiversity and Climate Change Program (WA </w:t>
        </w:r>
        <w:proofErr w:type="spellStart"/>
        <w:r w:rsidR="00371A62">
          <w:rPr>
            <w:rStyle w:val="Hyperlink"/>
            <w:rFonts w:ascii="Arial" w:hAnsi="Arial" w:cs="Arial"/>
            <w:b w:val="0"/>
            <w:bCs/>
            <w:color w:val="000000"/>
            <w:u w:val="none"/>
          </w:rPr>
          <w:t>BiCC</w:t>
        </w:r>
        <w:proofErr w:type="spellEnd"/>
        <w:r w:rsidR="00371A62">
          <w:rPr>
            <w:rStyle w:val="Hyperlink"/>
            <w:rFonts w:ascii="Arial" w:hAnsi="Arial" w:cs="Arial"/>
            <w:b w:val="0"/>
            <w:bCs/>
            <w:color w:val="000000"/>
            <w:u w:val="none"/>
          </w:rPr>
          <w:t>)</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30" name="Picture 30" descr="Justice">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31 May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West Africa Biodiversity and Climate Change (WA </w:t>
      </w:r>
      <w:proofErr w:type="spellStart"/>
      <w:r>
        <w:rPr>
          <w:rFonts w:ascii="Arial" w:hAnsi="Arial" w:cs="Arial"/>
          <w:color w:val="333333"/>
          <w:sz w:val="30"/>
          <w:szCs w:val="30"/>
        </w:rPr>
        <w:t>BiCC</w:t>
      </w:r>
      <w:proofErr w:type="spellEnd"/>
      <w:r>
        <w:rPr>
          <w:rFonts w:ascii="Arial" w:hAnsi="Arial" w:cs="Arial"/>
          <w:color w:val="333333"/>
          <w:sz w:val="30"/>
          <w:szCs w:val="30"/>
        </w:rPr>
        <w:t xml:space="preserve">) Program is implemented by Tetra Tech ARD on behalf of USAID. The overall goal of WA </w:t>
      </w:r>
      <w:proofErr w:type="spellStart"/>
      <w:r>
        <w:rPr>
          <w:rFonts w:ascii="Arial" w:hAnsi="Arial" w:cs="Arial"/>
          <w:color w:val="333333"/>
          <w:sz w:val="30"/>
          <w:szCs w:val="30"/>
        </w:rPr>
        <w:t>BiCC</w:t>
      </w:r>
      <w:proofErr w:type="spellEnd"/>
      <w:r>
        <w:rPr>
          <w:rFonts w:ascii="Arial" w:hAnsi="Arial" w:cs="Arial"/>
          <w:color w:val="333333"/>
          <w:sz w:val="30"/>
          <w:szCs w:val="30"/>
        </w:rPr>
        <w:t xml:space="preserve"> is to improve biodiversity conservation and promote climate-resilient and low-emission development across West Africa. WA </w:t>
      </w:r>
      <w:proofErr w:type="spellStart"/>
      <w:r>
        <w:rPr>
          <w:rFonts w:ascii="Arial" w:hAnsi="Arial" w:cs="Arial"/>
          <w:color w:val="333333"/>
          <w:sz w:val="30"/>
          <w:szCs w:val="30"/>
        </w:rPr>
        <w:t>BiCC</w:t>
      </w:r>
      <w:proofErr w:type="spellEnd"/>
      <w:r>
        <w:rPr>
          <w:rFonts w:ascii="Arial" w:hAnsi="Arial" w:cs="Arial"/>
          <w:color w:val="333333"/>
          <w:sz w:val="30"/>
          <w:szCs w:val="30"/>
        </w:rPr>
        <w:t xml:space="preserve"> is regional in scope and design and focuses on targeted geographical areas within the region to improve governance and policy over critical natural and human systems. By working through regional … </w:t>
      </w:r>
      <w:hyperlink r:id="rId121"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22" w:history="1">
        <w:r w:rsidR="00371A62">
          <w:rPr>
            <w:rStyle w:val="Hyperlink"/>
            <w:rFonts w:ascii="Arial" w:hAnsi="Arial" w:cs="Arial"/>
            <w:b w:val="0"/>
            <w:bCs/>
            <w:color w:val="000000"/>
            <w:u w:val="none"/>
          </w:rPr>
          <w:t>CERRC Capacity Building Stream announced Call for Preliminary Proposals</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9" name="Picture 29" descr="capacity buildi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city buildin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29 March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Clean Energy for Rural and Remote Communities - Capacity Building Stream has announced a 2nd Call for Preliminary Proposals to support community-level capacity building that will increase clean energy opportunities, including renewables and energy efficiency, and contribute to reducing diesel reliance in rural and/or remote communities. Proposals should relate to one of </w:t>
      </w:r>
      <w:r>
        <w:rPr>
          <w:rFonts w:ascii="Arial" w:hAnsi="Arial" w:cs="Arial"/>
          <w:color w:val="333333"/>
          <w:sz w:val="30"/>
          <w:szCs w:val="30"/>
        </w:rPr>
        <w:lastRenderedPageBreak/>
        <w:t>the following streams and may propose projects over 1 to 5 years starting in 2019/20. They … </w:t>
      </w:r>
      <w:hyperlink r:id="rId124"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25" w:history="1">
        <w:r w:rsidR="00371A62">
          <w:rPr>
            <w:rStyle w:val="Hyperlink"/>
            <w:rFonts w:ascii="Arial" w:hAnsi="Arial" w:cs="Arial"/>
            <w:b w:val="0"/>
            <w:bCs/>
            <w:color w:val="000000"/>
            <w:u w:val="none"/>
          </w:rPr>
          <w:t>EJN Call for Proposals: Bay of Bengal Climate Justice and Resilience Story Grants</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8" name="Picture 28" descr="Bengal">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gal">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4 March 2019 </w:t>
      </w:r>
      <w:proofErr w:type="spellStart"/>
      <w:r>
        <w:rPr>
          <w:rFonts w:ascii="Arial" w:hAnsi="Arial" w:cs="Arial"/>
          <w:color w:val="333333"/>
          <w:sz w:val="30"/>
          <w:szCs w:val="30"/>
        </w:rPr>
        <w:t>Internews</w:t>
      </w:r>
      <w:proofErr w:type="spellEnd"/>
      <w:r>
        <w:rPr>
          <w:rFonts w:ascii="Arial" w:hAnsi="Arial" w:cs="Arial"/>
          <w:color w:val="333333"/>
          <w:sz w:val="30"/>
          <w:szCs w:val="30"/>
        </w:rPr>
        <w:t>’ Earth Journalism Network (EJN) is seeking proposals to offer grants to journalists in the Indian and Bangladeshi regions of the Bay of Bengal to support in-depth stories on climate and environmental change that inform communities most vulnerable to a changing climate to make better decisions and build resistance. This grant aims to confront challenges by supporting the production of in-depth stories on climate and environmental change that improve the … </w:t>
      </w:r>
      <w:hyperlink r:id="rId127"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28" w:history="1">
        <w:r w:rsidR="00371A62">
          <w:rPr>
            <w:rStyle w:val="Hyperlink"/>
            <w:rFonts w:ascii="Arial" w:hAnsi="Arial" w:cs="Arial"/>
            <w:b w:val="0"/>
            <w:bCs/>
            <w:color w:val="000000"/>
            <w:u w:val="none"/>
          </w:rPr>
          <w:t>EPA: National Environmental Information Exchange Network Grant Program</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7" name="Picture 27" descr="EPA: National Environmental Information Exchange Network Grant Program">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 National Environmental Information Exchange Network Grant Program">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1 April 2019 The United States Environmental Protection Agency (EPA) is currently accepting applications for its 2019 National Environmental Information Exchange Network Grant Program. Priority Areas Integrate foundational EN services into environmental business </w:t>
      </w:r>
      <w:r>
        <w:rPr>
          <w:rFonts w:ascii="Arial" w:hAnsi="Arial" w:cs="Arial"/>
          <w:color w:val="333333"/>
          <w:sz w:val="30"/>
          <w:szCs w:val="30"/>
        </w:rPr>
        <w:lastRenderedPageBreak/>
        <w:t>processes. Eliminate industry paper reporting and expand e-reporting among co-regulators. Expand data access and availability. Improve environmental management through advanced data monitoring and … </w:t>
      </w:r>
      <w:hyperlink r:id="rId130"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31" w:history="1">
        <w:r w:rsidR="00371A62">
          <w:rPr>
            <w:rStyle w:val="Hyperlink"/>
            <w:rFonts w:ascii="Arial" w:hAnsi="Arial" w:cs="Arial"/>
            <w:b w:val="0"/>
            <w:bCs/>
            <w:color w:val="000000"/>
            <w:u w:val="none"/>
          </w:rPr>
          <w:t>Global Forest Watch announced 2019 Small Grants Fund (SGF)  </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6" name="Picture 26" descr="Global Forest Watch announced 2019 Small Grants Fund (SGF)  ">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al Forest Watch announced 2019 Small Grants Fund (SGF)  ">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15 March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Global Forest Watch is currently accepting applications for its 2019 Small Grants Fund (SGF) to promote broad uptake and innovative use of GFW tools and data by civil society around the world. In 2019, the Small Grants Fund will continue to focus on rapid response to deforestation early warning – converting near real-time deforestation or fire alerts into action. Specifically, successful Small Grants Fund applicants will clearly articulate how they plan to … </w:t>
      </w:r>
      <w:hyperlink r:id="rId133"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34" w:history="1">
        <w:r w:rsidR="00371A62">
          <w:rPr>
            <w:rStyle w:val="Hyperlink"/>
            <w:rFonts w:ascii="Arial" w:hAnsi="Arial" w:cs="Arial"/>
            <w:b w:val="0"/>
            <w:bCs/>
            <w:color w:val="000000"/>
            <w:u w:val="none"/>
          </w:rPr>
          <w:t>Newman’s Own Foundation Grant supporting Australian Youth in Areas disadvantaged by Natural Disasters</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5" name="Picture 25" descr="Newman’s Own Foundation Grant supporting Australian Youth in Areas disadvantaged by Natural Disasters">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man’s Own Foundation Grant supporting Australian Youth in Areas disadvantaged by Natural Disasters">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4 March 2019 Newman’s Own Foundation is seeking applications from organisations to provide support for youth in regional </w:t>
      </w:r>
      <w:r>
        <w:rPr>
          <w:rFonts w:ascii="Arial" w:hAnsi="Arial" w:cs="Arial"/>
          <w:color w:val="333333"/>
          <w:sz w:val="30"/>
          <w:szCs w:val="30"/>
        </w:rPr>
        <w:lastRenderedPageBreak/>
        <w:t>and rural areas disadvantaged by drought and/or other natural disasters. Due to the ongoing strain and pressure many communities are facing, these grants will support programs that improve the physical, social and mental wellbeing of young people and help them build resilience for the future. Focus Areas The Foundation will address areas of disadvantage … </w:t>
      </w:r>
      <w:hyperlink r:id="rId136"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37" w:history="1">
        <w:r w:rsidR="00371A62">
          <w:rPr>
            <w:rStyle w:val="Hyperlink"/>
            <w:rFonts w:ascii="Arial" w:hAnsi="Arial" w:cs="Arial"/>
            <w:b w:val="0"/>
            <w:bCs/>
            <w:color w:val="000000"/>
            <w:u w:val="none"/>
          </w:rPr>
          <w:t>Ben &amp; Jerry’s Foundation: Supporting Non-Profit Organizations throughout the United States</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695450" cy="1695450"/>
            <wp:effectExtent l="0" t="0" r="0" b="0"/>
            <wp:docPr id="24" name="Picture 24" descr="Ben &amp; Jerry’s Foundation: Supporting Non-Profit Organizations throughout the United States">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 &amp; Jerry’s Foundation: Supporting Non-Profit Organizations throughout the United States">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Deadline: 15 April 2019 The Ben &amp; Jerry’s Foundation is seeking applications for its Grassroots Organizing for Social Change Program to offer general or project support to non-profit organizations throughout the United States. Lasting change occurs when Social Justice Movements are built from the ground up and grassroots groups come together across sectors and constituencies to work for the common principles of Human Rights and Justice for All. The program supports organizations that … </w:t>
      </w:r>
      <w:hyperlink r:id="rId139"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40" w:history="1">
        <w:r w:rsidR="00371A62">
          <w:rPr>
            <w:rStyle w:val="Hyperlink"/>
            <w:rFonts w:ascii="Arial" w:hAnsi="Arial" w:cs="Arial"/>
            <w:b w:val="0"/>
            <w:bCs/>
            <w:color w:val="000000"/>
            <w:u w:val="none"/>
          </w:rPr>
          <w:t xml:space="preserve">Apply for USADF-All </w:t>
        </w:r>
        <w:proofErr w:type="gramStart"/>
        <w:r w:rsidR="00371A62">
          <w:rPr>
            <w:rStyle w:val="Hyperlink"/>
            <w:rFonts w:ascii="Arial" w:hAnsi="Arial" w:cs="Arial"/>
            <w:b w:val="0"/>
            <w:bCs/>
            <w:color w:val="000000"/>
            <w:u w:val="none"/>
          </w:rPr>
          <w:t>On</w:t>
        </w:r>
        <w:proofErr w:type="gramEnd"/>
        <w:r w:rsidR="00371A62">
          <w:rPr>
            <w:rStyle w:val="Hyperlink"/>
            <w:rFonts w:ascii="Arial" w:hAnsi="Arial" w:cs="Arial"/>
            <w:b w:val="0"/>
            <w:bCs/>
            <w:color w:val="000000"/>
            <w:u w:val="none"/>
          </w:rPr>
          <w:t xml:space="preserve"> Nigeria Off-Grid Energy Challenge</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3" name="Picture 23" descr="Apply for USADF-All On Nigeria Off-Grid Energy Challenge">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y for USADF-All On Nigeria Off-Grid Energy Challenge">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lastRenderedPageBreak/>
        <w:t>Deadline: 15 March 2019 United States African Development Foundation (USADF) and All On are seeking proposals for the innovative off-grid solutions to “power up” underserved areas of Nigeria. Projects are to be focused on increasing sustainable energy access – specifically off-grid solutions – extending the delivery of electrification to un-served and underserved communities in Nigeria. The type of clean energy technologies to be proposed may include, but are not limited to, solar, hydro, … </w:t>
      </w:r>
      <w:hyperlink r:id="rId142"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43" w:history="1">
        <w:r w:rsidR="00371A62">
          <w:rPr>
            <w:rStyle w:val="Hyperlink"/>
            <w:rFonts w:ascii="Arial" w:hAnsi="Arial" w:cs="Arial"/>
            <w:b w:val="0"/>
            <w:bCs/>
            <w:color w:val="000000"/>
            <w:u w:val="none"/>
          </w:rPr>
          <w:t>Apply for The Minor Foundation for Major Challenges Grants Program</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2" name="Picture 22" descr="EJN Call for Proposals: Asia-Pacific Climate Change and Environmental Story Grants 2019">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N Call for Proposals: Asia-Pacific Climate Change and Environmental Story Grants 2019">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22 March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Minor Foundation for Major Challenges is currently accepting LOIs from all over the world to fund communication projects which mitigate anthropogenic climate change. The board grants support to the projects they believe have the greatest impact on influencing public opinion and increasing political support for cutting </w:t>
      </w:r>
      <w:proofErr w:type="spellStart"/>
      <w:r>
        <w:rPr>
          <w:rFonts w:ascii="Arial" w:hAnsi="Arial" w:cs="Arial"/>
          <w:color w:val="333333"/>
          <w:sz w:val="30"/>
          <w:szCs w:val="30"/>
        </w:rPr>
        <w:t>green house</w:t>
      </w:r>
      <w:proofErr w:type="spellEnd"/>
      <w:r>
        <w:rPr>
          <w:rFonts w:ascii="Arial" w:hAnsi="Arial" w:cs="Arial"/>
          <w:color w:val="333333"/>
          <w:sz w:val="30"/>
          <w:szCs w:val="30"/>
        </w:rPr>
        <w:t xml:space="preserve"> gas emissions. Goals The Foundation’s objective is to promote efforts to protect the natural environment, primarily through … </w:t>
      </w:r>
      <w:hyperlink r:id="rId145"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46" w:history="1">
        <w:r w:rsidR="00371A62">
          <w:rPr>
            <w:rStyle w:val="Hyperlink"/>
            <w:rFonts w:ascii="Arial" w:hAnsi="Arial" w:cs="Arial"/>
            <w:b w:val="0"/>
            <w:bCs/>
            <w:color w:val="000000"/>
            <w:u w:val="none"/>
          </w:rPr>
          <w:t>2019 J.M.K. Innovation Prize inviting Non-Profit or For-Profit Organisations of U.S.</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1" name="Picture 21" descr="2019 J.M.K. Innovation Prize inviting Non-Profit or For-Profit Organisations of U.S.">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9 J.M.K. Innovation Prize inviting Non-Profit or For-Profit Organisations of U.S.">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Deadline: 30 April 2019 Nominations are open for 2019 J.M.K. Innovation Prize which seeks out innovators who are spearheading transformative early-stage projects in the fields of the environment, heritage conservation, and social justice. The J.M.K. Innovation Prize is open to non-profit and mission-driven for-profit organizations that are tackling America’s most pressing challenges through social innovation. In 2019, they will award up to ten Prizes, each including a cash award of … </w:t>
      </w:r>
      <w:hyperlink r:id="rId148"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49" w:history="1">
        <w:r w:rsidR="00371A62">
          <w:rPr>
            <w:rStyle w:val="Hyperlink"/>
            <w:rFonts w:ascii="Arial" w:hAnsi="Arial" w:cs="Arial"/>
            <w:b w:val="0"/>
            <w:bCs/>
            <w:color w:val="000000"/>
            <w:u w:val="none"/>
          </w:rPr>
          <w:t>APSF’s Project Grants for Australia and South West Pacific Region</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20" name="Picture 20" descr="APSF's Project Grants for Australia and South West Pacific Regio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SF's Project Grants for Australia and South West Pacific Region">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8 March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Australia and Pacific Science Foundation (AFSP) is seeking applications for its Project Grants which are focusing on ecology, biodiversity, and life sciences in Australia and the Southwest Pacific region. In seeking to achieve its aims, The Australia &amp; Pacific Science Foundation provides support, on a competitive basis, for the following activities: The top priority is to encourage high </w:t>
      </w:r>
      <w:r>
        <w:rPr>
          <w:rFonts w:ascii="Arial" w:hAnsi="Arial" w:cs="Arial"/>
          <w:color w:val="333333"/>
          <w:sz w:val="30"/>
          <w:szCs w:val="30"/>
        </w:rPr>
        <w:lastRenderedPageBreak/>
        <w:t>quality research by scientists in Australian national or state … </w:t>
      </w:r>
      <w:hyperlink r:id="rId151"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52" w:history="1">
        <w:r w:rsidR="00371A62">
          <w:rPr>
            <w:rStyle w:val="Hyperlink"/>
            <w:rFonts w:ascii="Arial" w:hAnsi="Arial" w:cs="Arial"/>
            <w:b w:val="0"/>
            <w:bCs/>
            <w:color w:val="000000"/>
            <w:u w:val="none"/>
          </w:rPr>
          <w:t>USADF/MCA Niger: Request for Applications for Climate Resilient Agriculture Grants Facility</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9" name="Picture 19" descr="USADF/ MCA Niger: Request for Applications for Climate Resilient Agriculture Grants Facility">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ADF/ MCA Niger: Request for Applications for Climate Resilient Agriculture Grants Facility">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Deadline: 10 March 2019 United States African Development Foundation (USADF) and Millennium Challenge Account (MCA)-Niger are seeking applications for grant financing and local support from qualified cooperatives, producer groups, and enterprises with innovative solutions to increase investment in capital assets and adoption of environmentally sustainable agricultural practices that extend their own capabilities to support sustainable growth of agricultural enterprises and increase incomes of … </w:t>
      </w:r>
      <w:hyperlink r:id="rId154"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55" w:history="1">
        <w:r w:rsidR="00371A62">
          <w:rPr>
            <w:rStyle w:val="Hyperlink"/>
            <w:rFonts w:ascii="Arial" w:hAnsi="Arial" w:cs="Arial"/>
            <w:b w:val="0"/>
            <w:bCs/>
            <w:color w:val="000000"/>
            <w:u w:val="none"/>
          </w:rPr>
          <w:t>Thomson Reuters Foundation: Reporting Land Rights Program in India</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8" name="Picture 18" descr="SEARCA: Dioscoro L. Umali Achievement Award in Agricultural Development 2019">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RCA: Dioscoro L. Umali Achievement Award in Agricultural Development 2019">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17 February 2019 Thomson Reuters Foundation is seeking applications for its program entitled "Reporting Land Rights". This programme, which is a collaboration between the India Land and Development Conference and the Thomson Reuters Foundation, will </w:t>
      </w:r>
      <w:r>
        <w:rPr>
          <w:rFonts w:ascii="Arial" w:hAnsi="Arial" w:cs="Arial"/>
          <w:color w:val="333333"/>
          <w:sz w:val="30"/>
          <w:szCs w:val="30"/>
        </w:rPr>
        <w:lastRenderedPageBreak/>
        <w:t xml:space="preserve">help Indian journalists to better understand property rights and incorporate it in their reporting, whether they are covering business and industry, the environment, urban </w:t>
      </w:r>
      <w:proofErr w:type="spellStart"/>
      <w:r>
        <w:rPr>
          <w:rFonts w:ascii="Arial" w:hAnsi="Arial" w:cs="Arial"/>
          <w:color w:val="333333"/>
          <w:sz w:val="30"/>
          <w:szCs w:val="30"/>
        </w:rPr>
        <w:t>revitalisation</w:t>
      </w:r>
      <w:proofErr w:type="spellEnd"/>
      <w:r>
        <w:rPr>
          <w:rFonts w:ascii="Arial" w:hAnsi="Arial" w:cs="Arial"/>
          <w:color w:val="333333"/>
          <w:sz w:val="30"/>
          <w:szCs w:val="30"/>
        </w:rPr>
        <w:t>, indigenous rights, food security, or a range … </w:t>
      </w:r>
      <w:hyperlink r:id="rId157"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58" w:history="1">
        <w:r w:rsidR="00371A62">
          <w:rPr>
            <w:rStyle w:val="Hyperlink"/>
            <w:rFonts w:ascii="Arial" w:hAnsi="Arial" w:cs="Arial"/>
            <w:b w:val="0"/>
            <w:bCs/>
            <w:color w:val="000000"/>
            <w:u w:val="none"/>
          </w:rPr>
          <w:t>British Embassy in Moscow Inviting Project Initiatives in Russia 2019/2020</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7" name="Picture 17" descr="British Embassy in Moscow Inviting Project Initiatives in Russia 2019/2020">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tish Embassy in Moscow Inviting Project Initiatives in Russia 2019/2020">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Deadline: 7 February 2019 The British Embassy Moscow and Consulate General Ekaterinburg are seeking proposals for project initiatives in Russia in 2019/2020 financial year. The Programme provides funding for projects that support activities directly connected with the UK’s Foreign Policy priorities and the objectives of the British Embassy and Consulate in Russia. The Programme allocates funding through a competitive bidding process. Objectives Human Rights and Civil Society: They … </w:t>
      </w:r>
      <w:hyperlink r:id="rId160"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61" w:history="1">
        <w:r w:rsidR="00371A62">
          <w:rPr>
            <w:rStyle w:val="Hyperlink"/>
            <w:rFonts w:ascii="Arial" w:hAnsi="Arial" w:cs="Arial"/>
            <w:b w:val="0"/>
            <w:bCs/>
            <w:color w:val="000000"/>
            <w:u w:val="none"/>
          </w:rPr>
          <w:t>U.S. Embassy New Delhi PAS: Public Diplomacy Small Grants Program</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6" name="Picture 16" descr="civil society">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vil society">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31 December 2019 The U.S. Embassy New Delhi Public Affairs Section (PAS) of the U.S. Department of State, is currently inviting applicants for its Public Diplomacy Small Grants Program. </w:t>
      </w:r>
      <w:r>
        <w:rPr>
          <w:rFonts w:ascii="Arial" w:hAnsi="Arial" w:cs="Arial"/>
          <w:color w:val="333333"/>
          <w:sz w:val="30"/>
          <w:szCs w:val="30"/>
        </w:rPr>
        <w:lastRenderedPageBreak/>
        <w:t>PAS India invites proposals for programs that strengthen cultural ties between the U.S. and India through cultural and exchange programming that highlights shared values and promotes bilateral cooperation. All programs must include an American cultural element, or connection with American … </w:t>
      </w:r>
      <w:hyperlink r:id="rId163"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64" w:history="1">
        <w:r w:rsidR="00371A62">
          <w:rPr>
            <w:rStyle w:val="Hyperlink"/>
            <w:rFonts w:ascii="Arial" w:hAnsi="Arial" w:cs="Arial"/>
            <w:b w:val="0"/>
            <w:bCs/>
            <w:color w:val="000000"/>
            <w:u w:val="none"/>
          </w:rPr>
          <w:t>BIRAC announced 8th Call for Proposals under SPARSH Programme in India</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5" name="Picture 15" descr="http://www.birac.nic.in/desc_new.php?id=494">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rac.nic.in/desc_new.php?id=494">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11 March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Biotechnology Industry Research Assistance Council (BIRAC) has announced its 8th Call for Proposals under Social Innovation Programme for Products Affordable and Relevant to Societal Health (SPARSH) that aims at finding innovation solutions to society’s most pressing social problems by supporting development of various Products, Processes and Technologies through biotechnological approaches. Objectives To identify and provide support to cutting edge … </w:t>
      </w:r>
      <w:hyperlink r:id="rId166"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67" w:history="1">
        <w:r w:rsidR="00371A62">
          <w:rPr>
            <w:rStyle w:val="Hyperlink"/>
            <w:rFonts w:ascii="Arial" w:hAnsi="Arial" w:cs="Arial"/>
            <w:b w:val="0"/>
            <w:bCs/>
            <w:color w:val="000000"/>
            <w:u w:val="none"/>
          </w:rPr>
          <w:t>UNDP: Vulnerability Assessment of Armenia’s Agriculture Sector to Projected Climate Change</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4" name="Picture 14" descr="https://s3.amazonaws.com/fundsforngosmedia/wp-content/uploads/2016/12/20071228/climate-environment-200x200.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amazonaws.com/fundsforngosmedia/wp-content/uploads/2016/12/20071228/climate-environment-200x200.jpg">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lastRenderedPageBreak/>
        <w:t>Deadline: 11 February 2019 UNDP is seeking proposals for its program entitled "Vulnerability Assessment of Armenia’s Agriculture Sector to Projected Climate Change". Activities In the scope of professional services, the contractor will perform the following activities: Review recent climate change trends and scenarios developed for Armenia (to be provided by the project) and develop approaches to assess vulnerability of agriculture (horticulture) sector to climate change in … </w:t>
      </w:r>
      <w:hyperlink r:id="rId169"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70" w:history="1">
        <w:r w:rsidR="00371A62">
          <w:rPr>
            <w:rStyle w:val="Hyperlink"/>
            <w:rFonts w:ascii="Arial" w:hAnsi="Arial" w:cs="Arial"/>
            <w:b w:val="0"/>
            <w:bCs/>
            <w:color w:val="000000"/>
            <w:u w:val="none"/>
          </w:rPr>
          <w:t>U.S. Embassy in Ljubljana, Slovenia: 2019 NGO Small Grants Program</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695450" cy="1695450"/>
            <wp:effectExtent l="0" t="0" r="0" b="0"/>
            <wp:docPr id="13" name="Picture 13" descr="Belarus">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larus">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Deadline: 15 March 2019 </w:t>
      </w:r>
      <w:proofErr w:type="gramStart"/>
      <w:r>
        <w:rPr>
          <w:rFonts w:ascii="Arial" w:hAnsi="Arial" w:cs="Arial"/>
          <w:color w:val="333333"/>
          <w:sz w:val="30"/>
          <w:szCs w:val="30"/>
        </w:rPr>
        <w:t>The</w:t>
      </w:r>
      <w:proofErr w:type="gramEnd"/>
      <w:r>
        <w:rPr>
          <w:rFonts w:ascii="Arial" w:hAnsi="Arial" w:cs="Arial"/>
          <w:color w:val="333333"/>
          <w:sz w:val="30"/>
          <w:szCs w:val="30"/>
        </w:rPr>
        <w:t xml:space="preserve"> U.S. Embassy in Ljubljana, Slovenia has announced this Notice of Funding Opportunity (NOFO) for Slovenian civil society organizations. The Embassy continues to offer grants for well-conceived and managed projects that strengthen the civil society sector and address societal concerns in U.S. priority areas.  As always, priority will be given to projects that: Demonstrate clear, sustainable, and innovative plans for obtaining matching funds and … </w:t>
      </w:r>
      <w:hyperlink r:id="rId172"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73" w:history="1">
        <w:r w:rsidR="00371A62">
          <w:rPr>
            <w:rStyle w:val="Hyperlink"/>
            <w:rFonts w:ascii="Arial" w:hAnsi="Arial" w:cs="Arial"/>
            <w:b w:val="0"/>
            <w:bCs/>
            <w:color w:val="000000"/>
            <w:u w:val="none"/>
          </w:rPr>
          <w:t>Big Cats Conservation Initiative to Protect and Restore Big Cat Populations</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2" name="Picture 12" descr="APSF's Project Grants for Australia and South West Pacific Region">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SF's Project Grants for Australia and South West Pacific Region">
                      <a:hlinkClick r:id="rId173"/>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lastRenderedPageBreak/>
        <w:t>Deadline: 10 April 2019 The National Geographic Society is seeking proposals for “Big Cats Conservation Initiative” to advance conservation efforts benefitting big cat populations, protecting and restoring them and their habitats via field-based, action-oriented, direct, and quantifiable strategic programs. The goal of this fund is to identify projects that will help halt the decline of African big cats in the wild. BCI conducted an evidence-based analysis to assess big cat conservation … </w:t>
      </w:r>
      <w:hyperlink r:id="rId174" w:history="1">
        <w:r>
          <w:rPr>
            <w:rStyle w:val="Hyperlink"/>
            <w:rFonts w:ascii="Arial" w:hAnsi="Arial" w:cs="Arial"/>
            <w:color w:val="35ABDD"/>
            <w:sz w:val="30"/>
            <w:szCs w:val="30"/>
            <w:u w:val="none"/>
          </w:rPr>
          <w:t>[Read more...]</w:t>
        </w:r>
      </w:hyperlink>
    </w:p>
    <w:p w:rsidR="00371A62" w:rsidRDefault="003775B8" w:rsidP="00371A62">
      <w:pPr>
        <w:pStyle w:val="Heading2"/>
        <w:shd w:val="clear" w:color="auto" w:fill="FFFFFF"/>
        <w:spacing w:before="0"/>
        <w:rPr>
          <w:rFonts w:ascii="Arial" w:hAnsi="Arial" w:cs="Arial"/>
          <w:b w:val="0"/>
          <w:color w:val="000000"/>
          <w:sz w:val="36"/>
          <w:szCs w:val="36"/>
        </w:rPr>
      </w:pPr>
      <w:hyperlink r:id="rId175" w:history="1">
        <w:r w:rsidR="00371A62">
          <w:rPr>
            <w:rStyle w:val="Hyperlink"/>
            <w:rFonts w:ascii="Arial" w:hAnsi="Arial" w:cs="Arial"/>
            <w:b w:val="0"/>
            <w:bCs/>
            <w:color w:val="000000"/>
            <w:u w:val="none"/>
          </w:rPr>
          <w:t>EJN Call for Proposals for Asia-Pacific Climate Change and Environmental Story Grants 2019</w:t>
        </w:r>
      </w:hyperlink>
    </w:p>
    <w:p w:rsidR="00371A62" w:rsidRDefault="00371A62" w:rsidP="00371A62">
      <w:pPr>
        <w:shd w:val="clear" w:color="auto" w:fill="FFFFFF"/>
        <w:rPr>
          <w:rFonts w:ascii="Arial" w:hAnsi="Arial" w:cs="Arial"/>
          <w:color w:val="333333"/>
          <w:sz w:val="30"/>
          <w:szCs w:val="30"/>
        </w:rPr>
      </w:pPr>
      <w:r>
        <w:rPr>
          <w:rFonts w:ascii="Arial" w:hAnsi="Arial" w:cs="Arial"/>
          <w:noProof/>
          <w:color w:val="35ABDD"/>
          <w:sz w:val="30"/>
          <w:szCs w:val="30"/>
        </w:rPr>
        <w:drawing>
          <wp:inline distT="0" distB="0" distL="0" distR="0">
            <wp:extent cx="1905000" cy="1905000"/>
            <wp:effectExtent l="0" t="0" r="0" b="0"/>
            <wp:docPr id="11" name="Picture 11" descr="EJN Call for Proposals: Asia-Pacific Climate Change and Environmental Story Grants 2019">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JN Call for Proposals: Asia-Pacific Climate Change and Environmental Story Grants 2019">
                      <a:hlinkClick r:id="rId175"/>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1A62" w:rsidRDefault="00371A62" w:rsidP="00371A62">
      <w:pPr>
        <w:pStyle w:val="NormalWeb"/>
        <w:shd w:val="clear" w:color="auto" w:fill="FFFFFF"/>
        <w:spacing w:before="0" w:beforeAutospacing="0" w:after="375" w:afterAutospacing="0"/>
        <w:rPr>
          <w:rFonts w:ascii="Arial" w:hAnsi="Arial" w:cs="Arial"/>
          <w:color w:val="333333"/>
          <w:sz w:val="30"/>
          <w:szCs w:val="30"/>
        </w:rPr>
      </w:pPr>
      <w:r>
        <w:rPr>
          <w:rFonts w:ascii="Arial" w:hAnsi="Arial" w:cs="Arial"/>
          <w:color w:val="333333"/>
          <w:sz w:val="30"/>
          <w:szCs w:val="30"/>
        </w:rPr>
        <w:t xml:space="preserve">Search New Grants, Learn How to Write Proposals, Build Donor Partnerships Deadline: 28 February 2019 </w:t>
      </w:r>
      <w:proofErr w:type="spellStart"/>
      <w:r>
        <w:rPr>
          <w:rFonts w:ascii="Arial" w:hAnsi="Arial" w:cs="Arial"/>
          <w:color w:val="333333"/>
          <w:sz w:val="30"/>
          <w:szCs w:val="30"/>
        </w:rPr>
        <w:t>Internews</w:t>
      </w:r>
      <w:proofErr w:type="spellEnd"/>
      <w:r>
        <w:rPr>
          <w:rFonts w:ascii="Arial" w:hAnsi="Arial" w:cs="Arial"/>
          <w:color w:val="333333"/>
          <w:sz w:val="30"/>
          <w:szCs w:val="30"/>
        </w:rPr>
        <w:t>' Earth Journalism Network (EJN) is seeking proposals for its Asia-Pacific Climate Change and Environmental Story Grants to support in-depth and investigative reporting on climate and environmental change that can inform at-risk communities and policy makers to make better decisions and build resilience. EJN's Asia-Pacific project aims to overcome these barriers by providing … </w:t>
      </w:r>
      <w:hyperlink r:id="rId176" w:history="1">
        <w:r>
          <w:rPr>
            <w:rStyle w:val="Hyperlink"/>
            <w:rFonts w:ascii="Arial" w:hAnsi="Arial" w:cs="Arial"/>
            <w:color w:val="35ABDD"/>
            <w:sz w:val="30"/>
            <w:szCs w:val="30"/>
            <w:u w:val="none"/>
          </w:rPr>
          <w:t>[Read more...]</w:t>
        </w:r>
      </w:hyperlink>
    </w:p>
    <w:p w:rsidR="00371A62" w:rsidRPr="0000768F" w:rsidRDefault="00371A62" w:rsidP="0000768F"/>
    <w:sectPr w:rsidR="00371A62" w:rsidRPr="0000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71C"/>
    <w:multiLevelType w:val="multilevel"/>
    <w:tmpl w:val="39B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4E11"/>
    <w:multiLevelType w:val="multilevel"/>
    <w:tmpl w:val="7128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D755E1"/>
    <w:multiLevelType w:val="multilevel"/>
    <w:tmpl w:val="B3F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A1264"/>
    <w:multiLevelType w:val="multilevel"/>
    <w:tmpl w:val="57B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1BE6"/>
    <w:multiLevelType w:val="multilevel"/>
    <w:tmpl w:val="0CB2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0329D"/>
    <w:multiLevelType w:val="multilevel"/>
    <w:tmpl w:val="E768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023AD"/>
    <w:multiLevelType w:val="multilevel"/>
    <w:tmpl w:val="DBE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D5020"/>
    <w:multiLevelType w:val="multilevel"/>
    <w:tmpl w:val="5340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E1508"/>
    <w:multiLevelType w:val="multilevel"/>
    <w:tmpl w:val="111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7224C"/>
    <w:multiLevelType w:val="multilevel"/>
    <w:tmpl w:val="CC68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47A25"/>
    <w:multiLevelType w:val="multilevel"/>
    <w:tmpl w:val="5C3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060FE"/>
    <w:multiLevelType w:val="multilevel"/>
    <w:tmpl w:val="5D5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9"/>
  </w:num>
  <w:num w:numId="5">
    <w:abstractNumId w:val="0"/>
  </w:num>
  <w:num w:numId="6">
    <w:abstractNumId w:val="5"/>
  </w:num>
  <w:num w:numId="7">
    <w:abstractNumId w:val="6"/>
  </w:num>
  <w:num w:numId="8">
    <w:abstractNumId w:val="4"/>
  </w:num>
  <w:num w:numId="9">
    <w:abstractNumId w:val="1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8F"/>
    <w:rsid w:val="0000768F"/>
    <w:rsid w:val="001852C3"/>
    <w:rsid w:val="00213B13"/>
    <w:rsid w:val="00214D8F"/>
    <w:rsid w:val="00322102"/>
    <w:rsid w:val="00371A62"/>
    <w:rsid w:val="003775B8"/>
    <w:rsid w:val="00476436"/>
    <w:rsid w:val="005249F4"/>
    <w:rsid w:val="00934771"/>
    <w:rsid w:val="00A945BF"/>
    <w:rsid w:val="00AC42F7"/>
    <w:rsid w:val="00B83401"/>
    <w:rsid w:val="00C91828"/>
    <w:rsid w:val="00D54ADC"/>
    <w:rsid w:val="00E64863"/>
    <w:rsid w:val="00F23382"/>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07B8"/>
  <w15:chartTrackingRefBased/>
  <w15:docId w15:val="{5B427ADD-D579-4380-A820-543C92CF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8F"/>
    <w:rPr>
      <w:rFonts w:ascii="Arial Narrow" w:hAnsi="Arial Narrow"/>
      <w:sz w:val="24"/>
      <w:szCs w:val="24"/>
    </w:rPr>
  </w:style>
  <w:style w:type="paragraph" w:styleId="Heading1">
    <w:name w:val="heading 1"/>
    <w:basedOn w:val="Normal"/>
    <w:next w:val="Normal"/>
    <w:link w:val="Heading1Char"/>
    <w:uiPriority w:val="9"/>
    <w:qFormat/>
    <w:rsid w:val="00371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68F"/>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71A6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AC42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68F"/>
    <w:rPr>
      <w:rFonts w:asciiTheme="majorHAnsi" w:eastAsiaTheme="majorEastAsia" w:hAnsiTheme="majorHAnsi" w:cstheme="majorBidi"/>
      <w:b/>
      <w:sz w:val="26"/>
      <w:szCs w:val="26"/>
      <w:lang w:val="en-GB"/>
    </w:rPr>
  </w:style>
  <w:style w:type="character" w:styleId="Hyperlink">
    <w:name w:val="Hyperlink"/>
    <w:basedOn w:val="DefaultParagraphFont"/>
    <w:uiPriority w:val="99"/>
    <w:unhideWhenUsed/>
    <w:rsid w:val="00322102"/>
    <w:rPr>
      <w:color w:val="0563C1" w:themeColor="hyperlink"/>
      <w:u w:val="single"/>
    </w:rPr>
  </w:style>
  <w:style w:type="character" w:styleId="UnresolvedMention">
    <w:name w:val="Unresolved Mention"/>
    <w:basedOn w:val="DefaultParagraphFont"/>
    <w:uiPriority w:val="99"/>
    <w:semiHidden/>
    <w:unhideWhenUsed/>
    <w:rsid w:val="00322102"/>
    <w:rPr>
      <w:color w:val="605E5C"/>
      <w:shd w:val="clear" w:color="auto" w:fill="E1DFDD"/>
    </w:rPr>
  </w:style>
  <w:style w:type="character" w:customStyle="1" w:styleId="Heading1Char">
    <w:name w:val="Heading 1 Char"/>
    <w:basedOn w:val="DefaultParagraphFont"/>
    <w:link w:val="Heading1"/>
    <w:uiPriority w:val="9"/>
    <w:rsid w:val="00371A62"/>
    <w:rPr>
      <w:rFonts w:asciiTheme="majorHAnsi" w:eastAsiaTheme="majorEastAsia" w:hAnsiTheme="majorHAnsi" w:cstheme="majorBidi"/>
      <w:color w:val="2F5496" w:themeColor="accent1" w:themeShade="BF"/>
      <w:sz w:val="32"/>
      <w:szCs w:val="32"/>
    </w:rPr>
  </w:style>
  <w:style w:type="character" w:customStyle="1" w:styleId="breadcrumb-link-text-wrap">
    <w:name w:val="breadcrumb-link-text-wrap"/>
    <w:basedOn w:val="DefaultParagraphFont"/>
    <w:rsid w:val="00371A62"/>
  </w:style>
  <w:style w:type="paragraph" w:styleId="NormalWeb">
    <w:name w:val="Normal (Web)"/>
    <w:basedOn w:val="Normal"/>
    <w:uiPriority w:val="99"/>
    <w:semiHidden/>
    <w:unhideWhenUsed/>
    <w:rsid w:val="00371A62"/>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71A62"/>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371A62"/>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71A62"/>
    <w:rPr>
      <w:color w:val="800080"/>
      <w:u w:val="single"/>
    </w:rPr>
  </w:style>
  <w:style w:type="character" w:styleId="Strong">
    <w:name w:val="Strong"/>
    <w:basedOn w:val="DefaultParagraphFont"/>
    <w:uiPriority w:val="22"/>
    <w:qFormat/>
    <w:rsid w:val="00371A62"/>
    <w:rPr>
      <w:b/>
      <w:bCs/>
    </w:rPr>
  </w:style>
  <w:style w:type="character" w:customStyle="1" w:styleId="text-red">
    <w:name w:val="text-red"/>
    <w:basedOn w:val="DefaultParagraphFont"/>
    <w:rsid w:val="00F23382"/>
  </w:style>
  <w:style w:type="character" w:customStyle="1" w:styleId="date-display-range">
    <w:name w:val="date-display-range"/>
    <w:basedOn w:val="DefaultParagraphFont"/>
    <w:rsid w:val="00213B13"/>
  </w:style>
  <w:style w:type="character" w:customStyle="1" w:styleId="date-display-start">
    <w:name w:val="date-display-start"/>
    <w:basedOn w:val="DefaultParagraphFont"/>
    <w:rsid w:val="00213B13"/>
  </w:style>
  <w:style w:type="character" w:customStyle="1" w:styleId="date-display-end">
    <w:name w:val="date-display-end"/>
    <w:basedOn w:val="DefaultParagraphFont"/>
    <w:rsid w:val="00213B13"/>
  </w:style>
  <w:style w:type="character" w:customStyle="1" w:styleId="etdtextarea">
    <w:name w:val="etdtextarea"/>
    <w:basedOn w:val="DefaultParagraphFont"/>
    <w:rsid w:val="00213B13"/>
  </w:style>
  <w:style w:type="paragraph" w:styleId="BalloonText">
    <w:name w:val="Balloon Text"/>
    <w:basedOn w:val="Normal"/>
    <w:link w:val="BalloonTextChar"/>
    <w:uiPriority w:val="99"/>
    <w:semiHidden/>
    <w:unhideWhenUsed/>
    <w:rsid w:val="00D54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DC"/>
    <w:rPr>
      <w:rFonts w:ascii="Segoe UI" w:hAnsi="Segoe UI" w:cs="Segoe UI"/>
      <w:sz w:val="18"/>
      <w:szCs w:val="18"/>
    </w:rPr>
  </w:style>
  <w:style w:type="character" w:customStyle="1" w:styleId="Heading5Char">
    <w:name w:val="Heading 5 Char"/>
    <w:basedOn w:val="DefaultParagraphFont"/>
    <w:link w:val="Heading5"/>
    <w:uiPriority w:val="9"/>
    <w:semiHidden/>
    <w:rsid w:val="00AC42F7"/>
    <w:rPr>
      <w:rFonts w:asciiTheme="majorHAnsi" w:eastAsiaTheme="majorEastAsia" w:hAnsiTheme="majorHAnsi" w:cstheme="majorBidi"/>
      <w:color w:val="2F5496" w:themeColor="accent1" w:themeShade="BF"/>
      <w:sz w:val="24"/>
      <w:szCs w:val="24"/>
    </w:rPr>
  </w:style>
  <w:style w:type="paragraph" w:customStyle="1" w:styleId="active">
    <w:name w:val="active"/>
    <w:basedOn w:val="Normal"/>
    <w:rsid w:val="003775B8"/>
    <w:pPr>
      <w:spacing w:before="100" w:beforeAutospacing="1" w:after="100" w:afterAutospacing="1" w:line="240" w:lineRule="auto"/>
    </w:pPr>
    <w:rPr>
      <w:rFonts w:ascii="Times New Roman" w:eastAsia="Times New Roman" w:hAnsi="Times New Roman" w:cs="Times New Roman"/>
    </w:rPr>
  </w:style>
  <w:style w:type="paragraph" w:customStyle="1" w:styleId="dropdown">
    <w:name w:val="dropdown"/>
    <w:basedOn w:val="Normal"/>
    <w:rsid w:val="00B83401"/>
    <w:pPr>
      <w:spacing w:before="100" w:beforeAutospacing="1" w:after="100" w:afterAutospacing="1" w:line="240" w:lineRule="auto"/>
    </w:pPr>
    <w:rPr>
      <w:rFonts w:ascii="Times New Roman" w:eastAsia="Times New Roman" w:hAnsi="Times New Roman" w:cs="Times New Roman"/>
    </w:rPr>
  </w:style>
  <w:style w:type="paragraph" w:customStyle="1" w:styleId="flex-caption">
    <w:name w:val="flex-caption"/>
    <w:basedOn w:val="Normal"/>
    <w:rsid w:val="00B83401"/>
    <w:pPr>
      <w:spacing w:before="100" w:beforeAutospacing="1" w:after="100" w:afterAutospacing="1" w:line="240" w:lineRule="auto"/>
    </w:pPr>
    <w:rPr>
      <w:rFonts w:ascii="Times New Roman" w:eastAsia="Times New Roman" w:hAnsi="Times New Roman" w:cs="Times New Roman"/>
    </w:rPr>
  </w:style>
  <w:style w:type="character" w:customStyle="1" w:styleId="secondary">
    <w:name w:val="secondary"/>
    <w:basedOn w:val="DefaultParagraphFont"/>
    <w:rsid w:val="00B83401"/>
  </w:style>
  <w:style w:type="paragraph" w:styleId="z-TopofForm">
    <w:name w:val="HTML Top of Form"/>
    <w:basedOn w:val="Normal"/>
    <w:next w:val="Normal"/>
    <w:link w:val="z-TopofFormChar"/>
    <w:hidden/>
    <w:uiPriority w:val="99"/>
    <w:semiHidden/>
    <w:unhideWhenUsed/>
    <w:rsid w:val="00B834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3401"/>
    <w:rPr>
      <w:rFonts w:ascii="Arial" w:eastAsia="Times New Roman" w:hAnsi="Arial" w:cs="Arial"/>
      <w:vanish/>
      <w:sz w:val="16"/>
      <w:szCs w:val="16"/>
    </w:rPr>
  </w:style>
  <w:style w:type="paragraph" w:customStyle="1" w:styleId="select2-search-field">
    <w:name w:val="select2-search-field"/>
    <w:basedOn w:val="Normal"/>
    <w:rsid w:val="00B83401"/>
    <w:pPr>
      <w:spacing w:before="100" w:beforeAutospacing="1" w:after="100" w:afterAutospacing="1" w:line="240" w:lineRule="auto"/>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B834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3401"/>
    <w:rPr>
      <w:rFonts w:ascii="Arial" w:eastAsia="Times New Roman" w:hAnsi="Arial" w:cs="Arial"/>
      <w:vanish/>
      <w:sz w:val="16"/>
      <w:szCs w:val="16"/>
    </w:rPr>
  </w:style>
  <w:style w:type="paragraph" w:customStyle="1" w:styleId="mac">
    <w:name w:val="mac"/>
    <w:basedOn w:val="Normal"/>
    <w:rsid w:val="00B83401"/>
    <w:pPr>
      <w:spacing w:before="100" w:beforeAutospacing="1" w:after="100" w:afterAutospacing="1" w:line="240" w:lineRule="auto"/>
    </w:pPr>
    <w:rPr>
      <w:rFonts w:ascii="Times New Roman" w:eastAsia="Times New Roman" w:hAnsi="Times New Roman" w:cs="Times New Roman"/>
    </w:rPr>
  </w:style>
  <w:style w:type="paragraph" w:customStyle="1" w:styleId="pull-right">
    <w:name w:val="pull-right"/>
    <w:basedOn w:val="Normal"/>
    <w:rsid w:val="00B83401"/>
    <w:pPr>
      <w:spacing w:before="100" w:beforeAutospacing="1" w:after="100" w:afterAutospacing="1" w:line="240" w:lineRule="auto"/>
    </w:pPr>
    <w:rPr>
      <w:rFonts w:ascii="Times New Roman" w:eastAsia="Times New Roman" w:hAnsi="Times New Roman" w:cs="Times New Roman"/>
    </w:rPr>
  </w:style>
  <w:style w:type="character" w:customStyle="1" w:styleId="need-help">
    <w:name w:val="need-help"/>
    <w:basedOn w:val="DefaultParagraphFont"/>
    <w:rsid w:val="00B83401"/>
  </w:style>
  <w:style w:type="character" w:customStyle="1" w:styleId="input-group-btn">
    <w:name w:val="input-group-btn"/>
    <w:basedOn w:val="DefaultParagraphFont"/>
    <w:rsid w:val="00B8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053">
      <w:bodyDiv w:val="1"/>
      <w:marLeft w:val="0"/>
      <w:marRight w:val="0"/>
      <w:marTop w:val="0"/>
      <w:marBottom w:val="0"/>
      <w:divBdr>
        <w:top w:val="none" w:sz="0" w:space="0" w:color="auto"/>
        <w:left w:val="none" w:sz="0" w:space="0" w:color="auto"/>
        <w:bottom w:val="none" w:sz="0" w:space="0" w:color="auto"/>
        <w:right w:val="none" w:sz="0" w:space="0" w:color="auto"/>
      </w:divBdr>
      <w:divsChild>
        <w:div w:id="1891189667">
          <w:marLeft w:val="0"/>
          <w:marRight w:val="0"/>
          <w:marTop w:val="0"/>
          <w:marBottom w:val="0"/>
          <w:divBdr>
            <w:top w:val="none" w:sz="0" w:space="0" w:color="auto"/>
            <w:left w:val="none" w:sz="0" w:space="0" w:color="auto"/>
            <w:bottom w:val="none" w:sz="0" w:space="0" w:color="auto"/>
            <w:right w:val="none" w:sz="0" w:space="0" w:color="auto"/>
          </w:divBdr>
          <w:divsChild>
            <w:div w:id="1763530447">
              <w:marLeft w:val="0"/>
              <w:marRight w:val="0"/>
              <w:marTop w:val="0"/>
              <w:marBottom w:val="300"/>
              <w:divBdr>
                <w:top w:val="none" w:sz="0" w:space="0" w:color="auto"/>
                <w:left w:val="none" w:sz="0" w:space="0" w:color="auto"/>
                <w:bottom w:val="none" w:sz="0" w:space="0" w:color="auto"/>
                <w:right w:val="none" w:sz="0" w:space="0" w:color="auto"/>
              </w:divBdr>
              <w:divsChild>
                <w:div w:id="973101455">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2003006482">
          <w:marLeft w:val="0"/>
          <w:marRight w:val="0"/>
          <w:marTop w:val="0"/>
          <w:marBottom w:val="0"/>
          <w:divBdr>
            <w:top w:val="none" w:sz="0" w:space="0" w:color="auto"/>
            <w:left w:val="none" w:sz="0" w:space="0" w:color="auto"/>
            <w:bottom w:val="none" w:sz="0" w:space="0" w:color="auto"/>
            <w:right w:val="none" w:sz="0" w:space="0" w:color="auto"/>
          </w:divBdr>
          <w:divsChild>
            <w:div w:id="1583370826">
              <w:marLeft w:val="0"/>
              <w:marRight w:val="0"/>
              <w:marTop w:val="2280"/>
              <w:marBottom w:val="0"/>
              <w:divBdr>
                <w:top w:val="none" w:sz="0" w:space="0" w:color="auto"/>
                <w:left w:val="none" w:sz="0" w:space="0" w:color="auto"/>
                <w:bottom w:val="none" w:sz="0" w:space="0" w:color="auto"/>
                <w:right w:val="none" w:sz="0" w:space="0" w:color="auto"/>
              </w:divBdr>
              <w:divsChild>
                <w:div w:id="989869919">
                  <w:marLeft w:val="-225"/>
                  <w:marRight w:val="-225"/>
                  <w:marTop w:val="0"/>
                  <w:marBottom w:val="0"/>
                  <w:divBdr>
                    <w:top w:val="none" w:sz="0" w:space="0" w:color="auto"/>
                    <w:left w:val="none" w:sz="0" w:space="0" w:color="auto"/>
                    <w:bottom w:val="none" w:sz="0" w:space="0" w:color="auto"/>
                    <w:right w:val="none" w:sz="0" w:space="0" w:color="auto"/>
                  </w:divBdr>
                  <w:divsChild>
                    <w:div w:id="12375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8500">
              <w:marLeft w:val="0"/>
              <w:marRight w:val="0"/>
              <w:marTop w:val="75"/>
              <w:marBottom w:val="0"/>
              <w:divBdr>
                <w:top w:val="none" w:sz="0" w:space="0" w:color="auto"/>
                <w:left w:val="none" w:sz="0" w:space="0" w:color="auto"/>
                <w:bottom w:val="none" w:sz="0" w:space="0" w:color="auto"/>
                <w:right w:val="none" w:sz="0" w:space="0" w:color="auto"/>
              </w:divBdr>
              <w:divsChild>
                <w:div w:id="134763628">
                  <w:marLeft w:val="-225"/>
                  <w:marRight w:val="-225"/>
                  <w:marTop w:val="0"/>
                  <w:marBottom w:val="0"/>
                  <w:divBdr>
                    <w:top w:val="single" w:sz="12" w:space="0" w:color="F08501"/>
                    <w:left w:val="none" w:sz="0" w:space="0" w:color="auto"/>
                    <w:bottom w:val="single" w:sz="12" w:space="0" w:color="F08501"/>
                    <w:right w:val="none" w:sz="0" w:space="0" w:color="auto"/>
                  </w:divBdr>
                  <w:divsChild>
                    <w:div w:id="713237528">
                      <w:marLeft w:val="0"/>
                      <w:marRight w:val="0"/>
                      <w:marTop w:val="0"/>
                      <w:marBottom w:val="0"/>
                      <w:divBdr>
                        <w:top w:val="none" w:sz="0" w:space="0" w:color="auto"/>
                        <w:left w:val="none" w:sz="0" w:space="0" w:color="auto"/>
                        <w:bottom w:val="none" w:sz="0" w:space="0" w:color="auto"/>
                        <w:right w:val="none" w:sz="0" w:space="0" w:color="auto"/>
                      </w:divBdr>
                      <w:divsChild>
                        <w:div w:id="75981839">
                          <w:marLeft w:val="0"/>
                          <w:marRight w:val="0"/>
                          <w:marTop w:val="0"/>
                          <w:marBottom w:val="225"/>
                          <w:divBdr>
                            <w:top w:val="none" w:sz="0" w:space="0" w:color="auto"/>
                            <w:left w:val="none" w:sz="0" w:space="0" w:color="auto"/>
                            <w:bottom w:val="none" w:sz="0" w:space="0" w:color="auto"/>
                            <w:right w:val="none" w:sz="0" w:space="0" w:color="auto"/>
                          </w:divBdr>
                          <w:divsChild>
                            <w:div w:id="16219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322">
                      <w:marLeft w:val="0"/>
                      <w:marRight w:val="0"/>
                      <w:marTop w:val="0"/>
                      <w:marBottom w:val="0"/>
                      <w:divBdr>
                        <w:top w:val="none" w:sz="0" w:space="0" w:color="auto"/>
                        <w:left w:val="none" w:sz="0" w:space="0" w:color="auto"/>
                        <w:bottom w:val="none" w:sz="0" w:space="0" w:color="auto"/>
                        <w:right w:val="none" w:sz="0" w:space="0" w:color="auto"/>
                      </w:divBdr>
                      <w:divsChild>
                        <w:div w:id="532306656">
                          <w:marLeft w:val="0"/>
                          <w:marRight w:val="0"/>
                          <w:marTop w:val="0"/>
                          <w:marBottom w:val="225"/>
                          <w:divBdr>
                            <w:top w:val="none" w:sz="0" w:space="0" w:color="auto"/>
                            <w:left w:val="none" w:sz="0" w:space="0" w:color="auto"/>
                            <w:bottom w:val="none" w:sz="0" w:space="0" w:color="auto"/>
                            <w:right w:val="none" w:sz="0" w:space="0" w:color="auto"/>
                          </w:divBdr>
                          <w:divsChild>
                            <w:div w:id="739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163">
                      <w:marLeft w:val="0"/>
                      <w:marRight w:val="0"/>
                      <w:marTop w:val="0"/>
                      <w:marBottom w:val="0"/>
                      <w:divBdr>
                        <w:top w:val="none" w:sz="0" w:space="0" w:color="auto"/>
                        <w:left w:val="none" w:sz="0" w:space="0" w:color="auto"/>
                        <w:bottom w:val="none" w:sz="0" w:space="0" w:color="auto"/>
                        <w:right w:val="none" w:sz="0" w:space="0" w:color="auto"/>
                      </w:divBdr>
                      <w:divsChild>
                        <w:div w:id="1876572934">
                          <w:marLeft w:val="0"/>
                          <w:marRight w:val="0"/>
                          <w:marTop w:val="0"/>
                          <w:marBottom w:val="225"/>
                          <w:divBdr>
                            <w:top w:val="none" w:sz="0" w:space="0" w:color="auto"/>
                            <w:left w:val="none" w:sz="0" w:space="0" w:color="auto"/>
                            <w:bottom w:val="none" w:sz="0" w:space="0" w:color="auto"/>
                            <w:right w:val="none" w:sz="0" w:space="0" w:color="auto"/>
                          </w:divBdr>
                        </w:div>
                      </w:divsChild>
                    </w:div>
                    <w:div w:id="1873033877">
                      <w:marLeft w:val="0"/>
                      <w:marRight w:val="0"/>
                      <w:marTop w:val="0"/>
                      <w:marBottom w:val="0"/>
                      <w:divBdr>
                        <w:top w:val="none" w:sz="0" w:space="0" w:color="auto"/>
                        <w:left w:val="none" w:sz="0" w:space="0" w:color="auto"/>
                        <w:bottom w:val="none" w:sz="0" w:space="0" w:color="auto"/>
                        <w:right w:val="none" w:sz="0" w:space="0" w:color="auto"/>
                      </w:divBdr>
                      <w:divsChild>
                        <w:div w:id="2013950580">
                          <w:marLeft w:val="0"/>
                          <w:marRight w:val="0"/>
                          <w:marTop w:val="0"/>
                          <w:marBottom w:val="225"/>
                          <w:divBdr>
                            <w:top w:val="none" w:sz="0" w:space="0" w:color="auto"/>
                            <w:left w:val="none" w:sz="0" w:space="0" w:color="auto"/>
                            <w:bottom w:val="none" w:sz="0" w:space="0" w:color="auto"/>
                            <w:right w:val="none" w:sz="0" w:space="0" w:color="auto"/>
                          </w:divBdr>
                        </w:div>
                      </w:divsChild>
                    </w:div>
                    <w:div w:id="19888989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4424493">
              <w:marLeft w:val="0"/>
              <w:marRight w:val="0"/>
              <w:marTop w:val="0"/>
              <w:marBottom w:val="0"/>
              <w:divBdr>
                <w:top w:val="none" w:sz="0" w:space="0" w:color="auto"/>
                <w:left w:val="none" w:sz="0" w:space="0" w:color="auto"/>
                <w:bottom w:val="none" w:sz="0" w:space="0" w:color="auto"/>
                <w:right w:val="none" w:sz="0" w:space="0" w:color="auto"/>
              </w:divBdr>
              <w:divsChild>
                <w:div w:id="763300549">
                  <w:marLeft w:val="-225"/>
                  <w:marRight w:val="-225"/>
                  <w:marTop w:val="0"/>
                  <w:marBottom w:val="0"/>
                  <w:divBdr>
                    <w:top w:val="none" w:sz="0" w:space="0" w:color="auto"/>
                    <w:left w:val="none" w:sz="0" w:space="0" w:color="auto"/>
                    <w:bottom w:val="none" w:sz="0" w:space="0" w:color="auto"/>
                    <w:right w:val="none" w:sz="0" w:space="0" w:color="auto"/>
                  </w:divBdr>
                  <w:divsChild>
                    <w:div w:id="1368947171">
                      <w:marLeft w:val="0"/>
                      <w:marRight w:val="0"/>
                      <w:marTop w:val="300"/>
                      <w:marBottom w:val="150"/>
                      <w:divBdr>
                        <w:top w:val="single" w:sz="6" w:space="2" w:color="144473"/>
                        <w:left w:val="single" w:sz="6" w:space="2" w:color="144473"/>
                        <w:bottom w:val="single" w:sz="6" w:space="2" w:color="144473"/>
                        <w:right w:val="single" w:sz="6" w:space="2" w:color="144473"/>
                      </w:divBdr>
                    </w:div>
                  </w:divsChild>
                </w:div>
              </w:divsChild>
            </w:div>
            <w:div w:id="972561656">
              <w:marLeft w:val="-225"/>
              <w:marRight w:val="-225"/>
              <w:marTop w:val="0"/>
              <w:marBottom w:val="0"/>
              <w:divBdr>
                <w:top w:val="none" w:sz="0" w:space="0" w:color="auto"/>
                <w:left w:val="none" w:sz="0" w:space="0" w:color="auto"/>
                <w:bottom w:val="none" w:sz="0" w:space="0" w:color="auto"/>
                <w:right w:val="none" w:sz="0" w:space="0" w:color="auto"/>
              </w:divBdr>
              <w:divsChild>
                <w:div w:id="824050046">
                  <w:marLeft w:val="0"/>
                  <w:marRight w:val="0"/>
                  <w:marTop w:val="0"/>
                  <w:marBottom w:val="0"/>
                  <w:divBdr>
                    <w:top w:val="none" w:sz="0" w:space="0" w:color="auto"/>
                    <w:left w:val="none" w:sz="0" w:space="0" w:color="auto"/>
                    <w:bottom w:val="none" w:sz="0" w:space="0" w:color="auto"/>
                    <w:right w:val="none" w:sz="0" w:space="0" w:color="auto"/>
                  </w:divBdr>
                  <w:divsChild>
                    <w:div w:id="649291517">
                      <w:marLeft w:val="0"/>
                      <w:marRight w:val="0"/>
                      <w:marTop w:val="150"/>
                      <w:marBottom w:val="0"/>
                      <w:divBdr>
                        <w:top w:val="none" w:sz="0" w:space="0" w:color="auto"/>
                        <w:left w:val="none" w:sz="0" w:space="0" w:color="auto"/>
                        <w:bottom w:val="none" w:sz="0" w:space="0" w:color="auto"/>
                        <w:right w:val="none" w:sz="0" w:space="0" w:color="auto"/>
                      </w:divBdr>
                      <w:divsChild>
                        <w:div w:id="1392314532">
                          <w:marLeft w:val="0"/>
                          <w:marRight w:val="0"/>
                          <w:marTop w:val="0"/>
                          <w:marBottom w:val="300"/>
                          <w:divBdr>
                            <w:top w:val="none" w:sz="0" w:space="0" w:color="auto"/>
                            <w:left w:val="none" w:sz="0" w:space="0" w:color="auto"/>
                            <w:bottom w:val="none" w:sz="0" w:space="0" w:color="auto"/>
                            <w:right w:val="none" w:sz="0" w:space="0" w:color="auto"/>
                          </w:divBdr>
                          <w:divsChild>
                            <w:div w:id="1646543962">
                              <w:marLeft w:val="0"/>
                              <w:marRight w:val="0"/>
                              <w:marTop w:val="0"/>
                              <w:marBottom w:val="0"/>
                              <w:divBdr>
                                <w:top w:val="none" w:sz="0" w:space="0" w:color="F08501"/>
                                <w:left w:val="none" w:sz="0" w:space="0" w:color="F08501"/>
                                <w:bottom w:val="none" w:sz="0" w:space="0" w:color="F08501"/>
                                <w:right w:val="none" w:sz="0" w:space="0" w:color="F08501"/>
                              </w:divBdr>
                            </w:div>
                          </w:divsChild>
                        </w:div>
                        <w:div w:id="1978487175">
                          <w:marLeft w:val="150"/>
                          <w:marRight w:val="0"/>
                          <w:marTop w:val="150"/>
                          <w:marBottom w:val="0"/>
                          <w:divBdr>
                            <w:top w:val="none" w:sz="0" w:space="0" w:color="auto"/>
                            <w:left w:val="none" w:sz="0" w:space="0" w:color="auto"/>
                            <w:bottom w:val="none" w:sz="0" w:space="0" w:color="auto"/>
                            <w:right w:val="none" w:sz="0" w:space="0" w:color="auto"/>
                          </w:divBdr>
                        </w:div>
                        <w:div w:id="524052430">
                          <w:marLeft w:val="0"/>
                          <w:marRight w:val="0"/>
                          <w:marTop w:val="0"/>
                          <w:marBottom w:val="0"/>
                          <w:divBdr>
                            <w:top w:val="none" w:sz="0" w:space="0" w:color="auto"/>
                            <w:left w:val="none" w:sz="0" w:space="0" w:color="auto"/>
                            <w:bottom w:val="none" w:sz="0" w:space="0" w:color="auto"/>
                            <w:right w:val="none" w:sz="0" w:space="0" w:color="auto"/>
                          </w:divBdr>
                          <w:divsChild>
                            <w:div w:id="1980112180">
                              <w:marLeft w:val="0"/>
                              <w:marRight w:val="0"/>
                              <w:marTop w:val="0"/>
                              <w:marBottom w:val="0"/>
                              <w:divBdr>
                                <w:top w:val="none" w:sz="0" w:space="0" w:color="auto"/>
                                <w:left w:val="none" w:sz="0" w:space="0" w:color="auto"/>
                                <w:bottom w:val="none" w:sz="0" w:space="0" w:color="auto"/>
                                <w:right w:val="none" w:sz="0" w:space="0" w:color="auto"/>
                              </w:divBdr>
                              <w:divsChild>
                                <w:div w:id="1664580518">
                                  <w:marLeft w:val="0"/>
                                  <w:marRight w:val="0"/>
                                  <w:marTop w:val="0"/>
                                  <w:marBottom w:val="0"/>
                                  <w:divBdr>
                                    <w:top w:val="single" w:sz="12" w:space="0" w:color="002D5A"/>
                                    <w:left w:val="single" w:sz="12" w:space="0" w:color="002D5A"/>
                                    <w:bottom w:val="single" w:sz="12" w:space="0" w:color="002D5A"/>
                                    <w:right w:val="single" w:sz="12" w:space="0" w:color="002D5A"/>
                                  </w:divBdr>
                                  <w:divsChild>
                                    <w:div w:id="283539010">
                                      <w:marLeft w:val="0"/>
                                      <w:marRight w:val="0"/>
                                      <w:marTop w:val="0"/>
                                      <w:marBottom w:val="0"/>
                                      <w:divBdr>
                                        <w:top w:val="none" w:sz="0" w:space="0" w:color="auto"/>
                                        <w:left w:val="none" w:sz="0" w:space="0" w:color="auto"/>
                                        <w:bottom w:val="none" w:sz="0" w:space="0" w:color="auto"/>
                                        <w:right w:val="none" w:sz="0" w:space="0" w:color="auto"/>
                                      </w:divBdr>
                                    </w:div>
                                    <w:div w:id="1768886349">
                                      <w:marLeft w:val="0"/>
                                      <w:marRight w:val="0"/>
                                      <w:marTop w:val="0"/>
                                      <w:marBottom w:val="0"/>
                                      <w:divBdr>
                                        <w:top w:val="none" w:sz="0" w:space="0" w:color="auto"/>
                                        <w:left w:val="none" w:sz="0" w:space="0" w:color="auto"/>
                                        <w:bottom w:val="none" w:sz="0" w:space="0" w:color="auto"/>
                                        <w:right w:val="none" w:sz="0" w:space="0" w:color="auto"/>
                                      </w:divBdr>
                                    </w:div>
                                  </w:divsChild>
                                </w:div>
                                <w:div w:id="1059398261">
                                  <w:marLeft w:val="0"/>
                                  <w:marRight w:val="0"/>
                                  <w:marTop w:val="0"/>
                                  <w:marBottom w:val="0"/>
                                  <w:divBdr>
                                    <w:top w:val="single" w:sz="12" w:space="2" w:color="002D5A"/>
                                    <w:left w:val="single" w:sz="12" w:space="2" w:color="002D5A"/>
                                    <w:bottom w:val="single" w:sz="12" w:space="2" w:color="002D5A"/>
                                    <w:right w:val="single" w:sz="12" w:space="2" w:color="002D5A"/>
                                  </w:divBdr>
                                  <w:divsChild>
                                    <w:div w:id="1233929525">
                                      <w:marLeft w:val="0"/>
                                      <w:marRight w:val="0"/>
                                      <w:marTop w:val="0"/>
                                      <w:marBottom w:val="0"/>
                                      <w:divBdr>
                                        <w:top w:val="none" w:sz="0" w:space="0" w:color="auto"/>
                                        <w:left w:val="none" w:sz="0" w:space="0" w:color="auto"/>
                                        <w:bottom w:val="none" w:sz="0" w:space="0" w:color="auto"/>
                                        <w:right w:val="none" w:sz="0" w:space="0" w:color="auto"/>
                                      </w:divBdr>
                                    </w:div>
                                    <w:div w:id="660044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092171">
                              <w:marLeft w:val="0"/>
                              <w:marRight w:val="0"/>
                              <w:marTop w:val="0"/>
                              <w:marBottom w:val="0"/>
                              <w:divBdr>
                                <w:top w:val="single" w:sz="12" w:space="2" w:color="002D5A"/>
                                <w:left w:val="single" w:sz="12" w:space="2" w:color="002D5A"/>
                                <w:bottom w:val="single" w:sz="12" w:space="2" w:color="002D5A"/>
                                <w:right w:val="single" w:sz="12" w:space="2" w:color="002D5A"/>
                              </w:divBdr>
                            </w:div>
                          </w:divsChild>
                        </w:div>
                        <w:div w:id="1656957372">
                          <w:marLeft w:val="0"/>
                          <w:marRight w:val="0"/>
                          <w:marTop w:val="0"/>
                          <w:marBottom w:val="0"/>
                          <w:divBdr>
                            <w:top w:val="single" w:sz="12" w:space="2" w:color="002D5A"/>
                            <w:left w:val="single" w:sz="12" w:space="2" w:color="002D5A"/>
                            <w:bottom w:val="single" w:sz="12" w:space="2" w:color="002D5A"/>
                            <w:right w:val="single" w:sz="12" w:space="2" w:color="002D5A"/>
                          </w:divBdr>
                          <w:divsChild>
                            <w:div w:id="349450119">
                              <w:marLeft w:val="0"/>
                              <w:marRight w:val="0"/>
                              <w:marTop w:val="0"/>
                              <w:marBottom w:val="0"/>
                              <w:divBdr>
                                <w:top w:val="none" w:sz="0" w:space="0" w:color="auto"/>
                                <w:left w:val="none" w:sz="0" w:space="0" w:color="auto"/>
                                <w:bottom w:val="none" w:sz="0" w:space="0" w:color="auto"/>
                                <w:right w:val="none" w:sz="0" w:space="0" w:color="auto"/>
                              </w:divBdr>
                            </w:div>
                            <w:div w:id="1498111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4160846">
                      <w:marLeft w:val="0"/>
                      <w:marRight w:val="0"/>
                      <w:marTop w:val="0"/>
                      <w:marBottom w:val="0"/>
                      <w:divBdr>
                        <w:top w:val="none" w:sz="0" w:space="0" w:color="auto"/>
                        <w:left w:val="none" w:sz="0" w:space="0" w:color="auto"/>
                        <w:bottom w:val="none" w:sz="0" w:space="0" w:color="auto"/>
                        <w:right w:val="none" w:sz="0" w:space="0" w:color="auto"/>
                      </w:divBdr>
                      <w:divsChild>
                        <w:div w:id="229778840">
                          <w:marLeft w:val="0"/>
                          <w:marRight w:val="0"/>
                          <w:marTop w:val="0"/>
                          <w:marBottom w:val="0"/>
                          <w:divBdr>
                            <w:top w:val="none" w:sz="0" w:space="0" w:color="auto"/>
                            <w:left w:val="none" w:sz="0" w:space="0" w:color="auto"/>
                            <w:bottom w:val="none" w:sz="0" w:space="0" w:color="auto"/>
                            <w:right w:val="none" w:sz="0" w:space="0" w:color="auto"/>
                          </w:divBdr>
                          <w:divsChild>
                            <w:div w:id="2008316061">
                              <w:marLeft w:val="0"/>
                              <w:marRight w:val="0"/>
                              <w:marTop w:val="0"/>
                              <w:marBottom w:val="225"/>
                              <w:divBdr>
                                <w:top w:val="none" w:sz="0" w:space="0" w:color="auto"/>
                                <w:left w:val="none" w:sz="0" w:space="0" w:color="auto"/>
                                <w:bottom w:val="none" w:sz="0" w:space="0" w:color="auto"/>
                                <w:right w:val="none" w:sz="0" w:space="0" w:color="auto"/>
                              </w:divBdr>
                            </w:div>
                            <w:div w:id="1295257438">
                              <w:marLeft w:val="0"/>
                              <w:marRight w:val="0"/>
                              <w:marTop w:val="0"/>
                              <w:marBottom w:val="225"/>
                              <w:divBdr>
                                <w:top w:val="none" w:sz="0" w:space="0" w:color="auto"/>
                                <w:left w:val="none" w:sz="0" w:space="0" w:color="auto"/>
                                <w:bottom w:val="none" w:sz="0" w:space="0" w:color="auto"/>
                                <w:right w:val="none" w:sz="0" w:space="0" w:color="auto"/>
                              </w:divBdr>
                            </w:div>
                          </w:divsChild>
                        </w:div>
                        <w:div w:id="391345643">
                          <w:marLeft w:val="0"/>
                          <w:marRight w:val="0"/>
                          <w:marTop w:val="0"/>
                          <w:marBottom w:val="0"/>
                          <w:divBdr>
                            <w:top w:val="none" w:sz="0" w:space="0" w:color="auto"/>
                            <w:left w:val="none" w:sz="0" w:space="0" w:color="auto"/>
                            <w:bottom w:val="none" w:sz="0" w:space="0" w:color="auto"/>
                            <w:right w:val="none" w:sz="0" w:space="0" w:color="auto"/>
                          </w:divBdr>
                          <w:divsChild>
                            <w:div w:id="777989304">
                              <w:marLeft w:val="-225"/>
                              <w:marRight w:val="-225"/>
                              <w:marTop w:val="0"/>
                              <w:marBottom w:val="0"/>
                              <w:divBdr>
                                <w:top w:val="none" w:sz="0" w:space="0" w:color="auto"/>
                                <w:left w:val="none" w:sz="0" w:space="0" w:color="auto"/>
                                <w:bottom w:val="none" w:sz="0" w:space="0" w:color="auto"/>
                                <w:right w:val="none" w:sz="0" w:space="0" w:color="auto"/>
                              </w:divBdr>
                              <w:divsChild>
                                <w:div w:id="384837939">
                                  <w:marLeft w:val="0"/>
                                  <w:marRight w:val="0"/>
                                  <w:marTop w:val="0"/>
                                  <w:marBottom w:val="0"/>
                                  <w:divBdr>
                                    <w:top w:val="none" w:sz="0" w:space="0" w:color="auto"/>
                                    <w:left w:val="none" w:sz="0" w:space="0" w:color="auto"/>
                                    <w:bottom w:val="none" w:sz="0" w:space="0" w:color="auto"/>
                                    <w:right w:val="none" w:sz="0" w:space="0" w:color="auto"/>
                                  </w:divBdr>
                                  <w:divsChild>
                                    <w:div w:id="1099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5791">
                          <w:marLeft w:val="0"/>
                          <w:marRight w:val="0"/>
                          <w:marTop w:val="0"/>
                          <w:marBottom w:val="0"/>
                          <w:divBdr>
                            <w:top w:val="none" w:sz="0" w:space="0" w:color="auto"/>
                            <w:left w:val="none" w:sz="0" w:space="0" w:color="auto"/>
                            <w:bottom w:val="none" w:sz="0" w:space="0" w:color="auto"/>
                            <w:right w:val="none" w:sz="0" w:space="0" w:color="auto"/>
                          </w:divBdr>
                          <w:divsChild>
                            <w:div w:id="1511605716">
                              <w:marLeft w:val="0"/>
                              <w:marRight w:val="0"/>
                              <w:marTop w:val="0"/>
                              <w:marBottom w:val="0"/>
                              <w:divBdr>
                                <w:top w:val="none" w:sz="0" w:space="0" w:color="auto"/>
                                <w:left w:val="none" w:sz="0" w:space="0" w:color="auto"/>
                                <w:bottom w:val="none" w:sz="0" w:space="0" w:color="auto"/>
                                <w:right w:val="none" w:sz="0" w:space="0" w:color="auto"/>
                              </w:divBdr>
                            </w:div>
                          </w:divsChild>
                        </w:div>
                        <w:div w:id="130294951">
                          <w:marLeft w:val="0"/>
                          <w:marRight w:val="0"/>
                          <w:marTop w:val="0"/>
                          <w:marBottom w:val="0"/>
                          <w:divBdr>
                            <w:top w:val="single" w:sz="12" w:space="0" w:color="194876"/>
                            <w:left w:val="none" w:sz="0" w:space="0" w:color="auto"/>
                            <w:bottom w:val="none" w:sz="0" w:space="0" w:color="auto"/>
                            <w:right w:val="none" w:sz="0" w:space="0" w:color="auto"/>
                          </w:divBdr>
                          <w:divsChild>
                            <w:div w:id="318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2886">
      <w:bodyDiv w:val="1"/>
      <w:marLeft w:val="0"/>
      <w:marRight w:val="0"/>
      <w:marTop w:val="0"/>
      <w:marBottom w:val="0"/>
      <w:divBdr>
        <w:top w:val="none" w:sz="0" w:space="0" w:color="auto"/>
        <w:left w:val="none" w:sz="0" w:space="0" w:color="auto"/>
        <w:bottom w:val="none" w:sz="0" w:space="0" w:color="auto"/>
        <w:right w:val="none" w:sz="0" w:space="0" w:color="auto"/>
      </w:divBdr>
    </w:div>
    <w:div w:id="318537559">
      <w:bodyDiv w:val="1"/>
      <w:marLeft w:val="0"/>
      <w:marRight w:val="0"/>
      <w:marTop w:val="0"/>
      <w:marBottom w:val="0"/>
      <w:divBdr>
        <w:top w:val="none" w:sz="0" w:space="0" w:color="auto"/>
        <w:left w:val="none" w:sz="0" w:space="0" w:color="auto"/>
        <w:bottom w:val="none" w:sz="0" w:space="0" w:color="auto"/>
        <w:right w:val="none" w:sz="0" w:space="0" w:color="auto"/>
      </w:divBdr>
      <w:divsChild>
        <w:div w:id="1090201466">
          <w:marLeft w:val="-225"/>
          <w:marRight w:val="-225"/>
          <w:marTop w:val="0"/>
          <w:marBottom w:val="0"/>
          <w:divBdr>
            <w:top w:val="none" w:sz="0" w:space="0" w:color="auto"/>
            <w:left w:val="none" w:sz="0" w:space="0" w:color="auto"/>
            <w:bottom w:val="none" w:sz="0" w:space="0" w:color="auto"/>
            <w:right w:val="none" w:sz="0" w:space="0" w:color="auto"/>
          </w:divBdr>
        </w:div>
      </w:divsChild>
    </w:div>
    <w:div w:id="549146329">
      <w:bodyDiv w:val="1"/>
      <w:marLeft w:val="0"/>
      <w:marRight w:val="0"/>
      <w:marTop w:val="0"/>
      <w:marBottom w:val="0"/>
      <w:divBdr>
        <w:top w:val="none" w:sz="0" w:space="0" w:color="auto"/>
        <w:left w:val="none" w:sz="0" w:space="0" w:color="auto"/>
        <w:bottom w:val="none" w:sz="0" w:space="0" w:color="auto"/>
        <w:right w:val="none" w:sz="0" w:space="0" w:color="auto"/>
      </w:divBdr>
      <w:divsChild>
        <w:div w:id="1772429668">
          <w:marLeft w:val="0"/>
          <w:marRight w:val="0"/>
          <w:marTop w:val="0"/>
          <w:marBottom w:val="0"/>
          <w:divBdr>
            <w:top w:val="none" w:sz="0" w:space="0" w:color="auto"/>
            <w:left w:val="none" w:sz="0" w:space="0" w:color="auto"/>
            <w:bottom w:val="none" w:sz="0" w:space="0" w:color="auto"/>
            <w:right w:val="none" w:sz="0" w:space="0" w:color="auto"/>
          </w:divBdr>
        </w:div>
        <w:div w:id="2102676209">
          <w:marLeft w:val="0"/>
          <w:marRight w:val="0"/>
          <w:marTop w:val="0"/>
          <w:marBottom w:val="0"/>
          <w:divBdr>
            <w:top w:val="none" w:sz="0" w:space="0" w:color="auto"/>
            <w:left w:val="none" w:sz="0" w:space="0" w:color="auto"/>
            <w:bottom w:val="none" w:sz="0" w:space="0" w:color="auto"/>
            <w:right w:val="none" w:sz="0" w:space="0" w:color="auto"/>
          </w:divBdr>
        </w:div>
      </w:divsChild>
    </w:div>
    <w:div w:id="868224558">
      <w:bodyDiv w:val="1"/>
      <w:marLeft w:val="0"/>
      <w:marRight w:val="0"/>
      <w:marTop w:val="0"/>
      <w:marBottom w:val="0"/>
      <w:divBdr>
        <w:top w:val="none" w:sz="0" w:space="0" w:color="auto"/>
        <w:left w:val="none" w:sz="0" w:space="0" w:color="auto"/>
        <w:bottom w:val="none" w:sz="0" w:space="0" w:color="auto"/>
        <w:right w:val="none" w:sz="0" w:space="0" w:color="auto"/>
      </w:divBdr>
      <w:divsChild>
        <w:div w:id="1240675916">
          <w:marLeft w:val="0"/>
          <w:marRight w:val="0"/>
          <w:marTop w:val="0"/>
          <w:marBottom w:val="0"/>
          <w:divBdr>
            <w:top w:val="none" w:sz="0" w:space="0" w:color="auto"/>
            <w:left w:val="none" w:sz="0" w:space="0" w:color="auto"/>
            <w:bottom w:val="none" w:sz="0" w:space="0" w:color="auto"/>
            <w:right w:val="none" w:sz="0" w:space="0" w:color="auto"/>
          </w:divBdr>
        </w:div>
        <w:div w:id="126894890">
          <w:marLeft w:val="0"/>
          <w:marRight w:val="0"/>
          <w:marTop w:val="0"/>
          <w:marBottom w:val="0"/>
          <w:divBdr>
            <w:top w:val="none" w:sz="0" w:space="0" w:color="auto"/>
            <w:left w:val="none" w:sz="0" w:space="0" w:color="auto"/>
            <w:bottom w:val="none" w:sz="0" w:space="0" w:color="auto"/>
            <w:right w:val="none" w:sz="0" w:space="0" w:color="auto"/>
          </w:divBdr>
          <w:divsChild>
            <w:div w:id="498235304">
              <w:marLeft w:val="0"/>
              <w:marRight w:val="0"/>
              <w:marTop w:val="0"/>
              <w:marBottom w:val="0"/>
              <w:divBdr>
                <w:top w:val="none" w:sz="0" w:space="0" w:color="auto"/>
                <w:left w:val="none" w:sz="0" w:space="0" w:color="auto"/>
                <w:bottom w:val="single" w:sz="6" w:space="8" w:color="EDEDED"/>
                <w:right w:val="none" w:sz="0" w:space="0" w:color="auto"/>
              </w:divBdr>
              <w:divsChild>
                <w:div w:id="578248529">
                  <w:marLeft w:val="0"/>
                  <w:marRight w:val="0"/>
                  <w:marTop w:val="0"/>
                  <w:marBottom w:val="0"/>
                  <w:divBdr>
                    <w:top w:val="none" w:sz="0" w:space="0" w:color="auto"/>
                    <w:left w:val="none" w:sz="0" w:space="0" w:color="auto"/>
                    <w:bottom w:val="none" w:sz="0" w:space="0" w:color="auto"/>
                    <w:right w:val="none" w:sz="0" w:space="0" w:color="auto"/>
                  </w:divBdr>
                </w:div>
                <w:div w:id="1396048667">
                  <w:marLeft w:val="0"/>
                  <w:marRight w:val="0"/>
                  <w:marTop w:val="0"/>
                  <w:marBottom w:val="0"/>
                  <w:divBdr>
                    <w:top w:val="none" w:sz="0" w:space="0" w:color="auto"/>
                    <w:left w:val="none" w:sz="0" w:space="0" w:color="auto"/>
                    <w:bottom w:val="none" w:sz="0" w:space="0" w:color="auto"/>
                    <w:right w:val="none" w:sz="0" w:space="0" w:color="auto"/>
                  </w:divBdr>
                </w:div>
                <w:div w:id="461769271">
                  <w:marLeft w:val="0"/>
                  <w:marRight w:val="0"/>
                  <w:marTop w:val="0"/>
                  <w:marBottom w:val="0"/>
                  <w:divBdr>
                    <w:top w:val="none" w:sz="0" w:space="0" w:color="auto"/>
                    <w:left w:val="none" w:sz="0" w:space="0" w:color="auto"/>
                    <w:bottom w:val="none" w:sz="0" w:space="0" w:color="auto"/>
                    <w:right w:val="none" w:sz="0" w:space="0" w:color="auto"/>
                  </w:divBdr>
                </w:div>
                <w:div w:id="1883900075">
                  <w:marLeft w:val="0"/>
                  <w:marRight w:val="0"/>
                  <w:marTop w:val="0"/>
                  <w:marBottom w:val="0"/>
                  <w:divBdr>
                    <w:top w:val="none" w:sz="0" w:space="0" w:color="auto"/>
                    <w:left w:val="none" w:sz="0" w:space="0" w:color="auto"/>
                    <w:bottom w:val="none" w:sz="0" w:space="0" w:color="auto"/>
                    <w:right w:val="none" w:sz="0" w:space="0" w:color="auto"/>
                  </w:divBdr>
                </w:div>
              </w:divsChild>
            </w:div>
            <w:div w:id="913507925">
              <w:marLeft w:val="0"/>
              <w:marRight w:val="0"/>
              <w:marTop w:val="0"/>
              <w:marBottom w:val="0"/>
              <w:divBdr>
                <w:top w:val="none" w:sz="0" w:space="0" w:color="auto"/>
                <w:left w:val="none" w:sz="0" w:space="0" w:color="auto"/>
                <w:bottom w:val="single" w:sz="6" w:space="11" w:color="EDEDED"/>
                <w:right w:val="none" w:sz="0" w:space="0" w:color="auto"/>
              </w:divBdr>
              <w:divsChild>
                <w:div w:id="506212088">
                  <w:marLeft w:val="0"/>
                  <w:marRight w:val="0"/>
                  <w:marTop w:val="0"/>
                  <w:marBottom w:val="0"/>
                  <w:divBdr>
                    <w:top w:val="none" w:sz="0" w:space="0" w:color="auto"/>
                    <w:left w:val="none" w:sz="0" w:space="0" w:color="auto"/>
                    <w:bottom w:val="none" w:sz="0" w:space="0" w:color="auto"/>
                    <w:right w:val="none" w:sz="0" w:space="0" w:color="auto"/>
                  </w:divBdr>
                </w:div>
                <w:div w:id="1807814665">
                  <w:marLeft w:val="0"/>
                  <w:marRight w:val="0"/>
                  <w:marTop w:val="0"/>
                  <w:marBottom w:val="0"/>
                  <w:divBdr>
                    <w:top w:val="none" w:sz="0" w:space="0" w:color="auto"/>
                    <w:left w:val="none" w:sz="0" w:space="0" w:color="auto"/>
                    <w:bottom w:val="none" w:sz="0" w:space="0" w:color="auto"/>
                    <w:right w:val="none" w:sz="0" w:space="0" w:color="auto"/>
                  </w:divBdr>
                </w:div>
                <w:div w:id="11626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480">
      <w:bodyDiv w:val="1"/>
      <w:marLeft w:val="0"/>
      <w:marRight w:val="0"/>
      <w:marTop w:val="0"/>
      <w:marBottom w:val="0"/>
      <w:divBdr>
        <w:top w:val="none" w:sz="0" w:space="0" w:color="auto"/>
        <w:left w:val="none" w:sz="0" w:space="0" w:color="auto"/>
        <w:bottom w:val="none" w:sz="0" w:space="0" w:color="auto"/>
        <w:right w:val="none" w:sz="0" w:space="0" w:color="auto"/>
      </w:divBdr>
    </w:div>
    <w:div w:id="1250580116">
      <w:bodyDiv w:val="1"/>
      <w:marLeft w:val="0"/>
      <w:marRight w:val="0"/>
      <w:marTop w:val="0"/>
      <w:marBottom w:val="0"/>
      <w:divBdr>
        <w:top w:val="none" w:sz="0" w:space="0" w:color="auto"/>
        <w:left w:val="none" w:sz="0" w:space="0" w:color="auto"/>
        <w:bottom w:val="none" w:sz="0" w:space="0" w:color="auto"/>
        <w:right w:val="none" w:sz="0" w:space="0" w:color="auto"/>
      </w:divBdr>
    </w:div>
    <w:div w:id="1647970829">
      <w:bodyDiv w:val="1"/>
      <w:marLeft w:val="0"/>
      <w:marRight w:val="0"/>
      <w:marTop w:val="0"/>
      <w:marBottom w:val="0"/>
      <w:divBdr>
        <w:top w:val="none" w:sz="0" w:space="0" w:color="auto"/>
        <w:left w:val="none" w:sz="0" w:space="0" w:color="auto"/>
        <w:bottom w:val="none" w:sz="0" w:space="0" w:color="auto"/>
        <w:right w:val="none" w:sz="0" w:space="0" w:color="auto"/>
      </w:divBdr>
    </w:div>
    <w:div w:id="1716926066">
      <w:bodyDiv w:val="1"/>
      <w:marLeft w:val="0"/>
      <w:marRight w:val="0"/>
      <w:marTop w:val="0"/>
      <w:marBottom w:val="0"/>
      <w:divBdr>
        <w:top w:val="none" w:sz="0" w:space="0" w:color="auto"/>
        <w:left w:val="none" w:sz="0" w:space="0" w:color="auto"/>
        <w:bottom w:val="none" w:sz="0" w:space="0" w:color="auto"/>
        <w:right w:val="none" w:sz="0" w:space="0" w:color="auto"/>
      </w:divBdr>
      <w:divsChild>
        <w:div w:id="259527664">
          <w:marLeft w:val="-225"/>
          <w:marRight w:val="-225"/>
          <w:marTop w:val="0"/>
          <w:marBottom w:val="0"/>
          <w:divBdr>
            <w:top w:val="none" w:sz="0" w:space="0" w:color="auto"/>
            <w:left w:val="none" w:sz="0" w:space="0" w:color="auto"/>
            <w:bottom w:val="none" w:sz="0" w:space="0" w:color="auto"/>
            <w:right w:val="none" w:sz="0" w:space="0" w:color="auto"/>
          </w:divBdr>
        </w:div>
        <w:div w:id="1773745465">
          <w:marLeft w:val="-225"/>
          <w:marRight w:val="-225"/>
          <w:marTop w:val="0"/>
          <w:marBottom w:val="0"/>
          <w:divBdr>
            <w:top w:val="none" w:sz="0" w:space="0" w:color="auto"/>
            <w:left w:val="none" w:sz="0" w:space="0" w:color="auto"/>
            <w:bottom w:val="none" w:sz="0" w:space="0" w:color="auto"/>
            <w:right w:val="none" w:sz="0" w:space="0" w:color="auto"/>
          </w:divBdr>
        </w:div>
        <w:div w:id="1365785923">
          <w:marLeft w:val="-225"/>
          <w:marRight w:val="-225"/>
          <w:marTop w:val="0"/>
          <w:marBottom w:val="0"/>
          <w:divBdr>
            <w:top w:val="none" w:sz="0" w:space="0" w:color="auto"/>
            <w:left w:val="none" w:sz="0" w:space="0" w:color="auto"/>
            <w:bottom w:val="none" w:sz="0" w:space="0" w:color="auto"/>
            <w:right w:val="none" w:sz="0" w:space="0" w:color="auto"/>
          </w:divBdr>
        </w:div>
        <w:div w:id="433016306">
          <w:marLeft w:val="-225"/>
          <w:marRight w:val="-225"/>
          <w:marTop w:val="0"/>
          <w:marBottom w:val="0"/>
          <w:divBdr>
            <w:top w:val="none" w:sz="0" w:space="0" w:color="auto"/>
            <w:left w:val="none" w:sz="0" w:space="0" w:color="auto"/>
            <w:bottom w:val="none" w:sz="0" w:space="0" w:color="auto"/>
            <w:right w:val="none" w:sz="0" w:space="0" w:color="auto"/>
          </w:divBdr>
        </w:div>
      </w:divsChild>
    </w:div>
    <w:div w:id="1797144317">
      <w:bodyDiv w:val="1"/>
      <w:marLeft w:val="0"/>
      <w:marRight w:val="0"/>
      <w:marTop w:val="0"/>
      <w:marBottom w:val="0"/>
      <w:divBdr>
        <w:top w:val="none" w:sz="0" w:space="0" w:color="auto"/>
        <w:left w:val="none" w:sz="0" w:space="0" w:color="auto"/>
        <w:bottom w:val="none" w:sz="0" w:space="0" w:color="auto"/>
        <w:right w:val="none" w:sz="0" w:space="0" w:color="auto"/>
      </w:divBdr>
    </w:div>
    <w:div w:id="1805585102">
      <w:bodyDiv w:val="1"/>
      <w:marLeft w:val="0"/>
      <w:marRight w:val="0"/>
      <w:marTop w:val="0"/>
      <w:marBottom w:val="0"/>
      <w:divBdr>
        <w:top w:val="none" w:sz="0" w:space="0" w:color="auto"/>
        <w:left w:val="none" w:sz="0" w:space="0" w:color="auto"/>
        <w:bottom w:val="none" w:sz="0" w:space="0" w:color="auto"/>
        <w:right w:val="none" w:sz="0" w:space="0" w:color="auto"/>
      </w:divBdr>
      <w:divsChild>
        <w:div w:id="1375694252">
          <w:marLeft w:val="0"/>
          <w:marRight w:val="0"/>
          <w:marTop w:val="0"/>
          <w:marBottom w:val="450"/>
          <w:divBdr>
            <w:top w:val="single" w:sz="6" w:space="4" w:color="DDDDDD"/>
            <w:left w:val="single" w:sz="6" w:space="8" w:color="DDDDDD"/>
            <w:bottom w:val="single" w:sz="6" w:space="4" w:color="DDDDDD"/>
            <w:right w:val="single" w:sz="6" w:space="8" w:color="DDDDDD"/>
          </w:divBdr>
        </w:div>
        <w:div w:id="1983534750">
          <w:marLeft w:val="0"/>
          <w:marRight w:val="0"/>
          <w:marTop w:val="0"/>
          <w:marBottom w:val="450"/>
          <w:divBdr>
            <w:top w:val="single" w:sz="6" w:space="0" w:color="DDDDDD"/>
            <w:left w:val="single" w:sz="6" w:space="0" w:color="DDDDDD"/>
            <w:bottom w:val="single" w:sz="6" w:space="0" w:color="DDDDDD"/>
            <w:right w:val="single" w:sz="6" w:space="0" w:color="DDDDDD"/>
          </w:divBdr>
        </w:div>
        <w:div w:id="2017490547">
          <w:marLeft w:val="0"/>
          <w:marRight w:val="0"/>
          <w:marTop w:val="0"/>
          <w:marBottom w:val="600"/>
          <w:divBdr>
            <w:top w:val="single" w:sz="2" w:space="0" w:color="DDDDDD"/>
            <w:left w:val="single" w:sz="2" w:space="0" w:color="DDDDDD"/>
            <w:bottom w:val="single" w:sz="2" w:space="0" w:color="DDDDDD"/>
            <w:right w:val="single" w:sz="2" w:space="0" w:color="DDDDDD"/>
          </w:divBdr>
          <w:divsChild>
            <w:div w:id="194468436">
              <w:marLeft w:val="0"/>
              <w:marRight w:val="0"/>
              <w:marTop w:val="0"/>
              <w:marBottom w:val="0"/>
              <w:divBdr>
                <w:top w:val="none" w:sz="0" w:space="0" w:color="auto"/>
                <w:left w:val="none" w:sz="0" w:space="0" w:color="auto"/>
                <w:bottom w:val="none" w:sz="0" w:space="0" w:color="auto"/>
                <w:right w:val="none" w:sz="0" w:space="0" w:color="auto"/>
              </w:divBdr>
            </w:div>
          </w:divsChild>
        </w:div>
        <w:div w:id="1104614965">
          <w:marLeft w:val="0"/>
          <w:marRight w:val="0"/>
          <w:marTop w:val="0"/>
          <w:marBottom w:val="600"/>
          <w:divBdr>
            <w:top w:val="single" w:sz="2" w:space="0" w:color="DDDDDD"/>
            <w:left w:val="single" w:sz="2" w:space="0" w:color="DDDDDD"/>
            <w:bottom w:val="single" w:sz="2" w:space="0" w:color="DDDDDD"/>
            <w:right w:val="single" w:sz="2" w:space="0" w:color="DDDDDD"/>
          </w:divBdr>
          <w:divsChild>
            <w:div w:id="874343810">
              <w:marLeft w:val="0"/>
              <w:marRight w:val="0"/>
              <w:marTop w:val="0"/>
              <w:marBottom w:val="0"/>
              <w:divBdr>
                <w:top w:val="none" w:sz="0" w:space="0" w:color="auto"/>
                <w:left w:val="none" w:sz="0" w:space="0" w:color="auto"/>
                <w:bottom w:val="none" w:sz="0" w:space="0" w:color="auto"/>
                <w:right w:val="none" w:sz="0" w:space="0" w:color="auto"/>
              </w:divBdr>
            </w:div>
          </w:divsChild>
        </w:div>
        <w:div w:id="751899736">
          <w:marLeft w:val="0"/>
          <w:marRight w:val="0"/>
          <w:marTop w:val="0"/>
          <w:marBottom w:val="600"/>
          <w:divBdr>
            <w:top w:val="single" w:sz="2" w:space="0" w:color="DDDDDD"/>
            <w:left w:val="single" w:sz="2" w:space="0" w:color="DDDDDD"/>
            <w:bottom w:val="single" w:sz="2" w:space="0" w:color="DDDDDD"/>
            <w:right w:val="single" w:sz="2" w:space="0" w:color="DDDDDD"/>
          </w:divBdr>
          <w:divsChild>
            <w:div w:id="235167401">
              <w:marLeft w:val="0"/>
              <w:marRight w:val="0"/>
              <w:marTop w:val="0"/>
              <w:marBottom w:val="0"/>
              <w:divBdr>
                <w:top w:val="none" w:sz="0" w:space="0" w:color="auto"/>
                <w:left w:val="none" w:sz="0" w:space="0" w:color="auto"/>
                <w:bottom w:val="none" w:sz="0" w:space="0" w:color="auto"/>
                <w:right w:val="none" w:sz="0" w:space="0" w:color="auto"/>
              </w:divBdr>
            </w:div>
          </w:divsChild>
        </w:div>
        <w:div w:id="1736078160">
          <w:marLeft w:val="0"/>
          <w:marRight w:val="0"/>
          <w:marTop w:val="0"/>
          <w:marBottom w:val="600"/>
          <w:divBdr>
            <w:top w:val="single" w:sz="2" w:space="0" w:color="DDDDDD"/>
            <w:left w:val="single" w:sz="2" w:space="0" w:color="DDDDDD"/>
            <w:bottom w:val="single" w:sz="2" w:space="0" w:color="DDDDDD"/>
            <w:right w:val="single" w:sz="2" w:space="0" w:color="DDDDDD"/>
          </w:divBdr>
          <w:divsChild>
            <w:div w:id="2111050092">
              <w:marLeft w:val="0"/>
              <w:marRight w:val="0"/>
              <w:marTop w:val="0"/>
              <w:marBottom w:val="0"/>
              <w:divBdr>
                <w:top w:val="none" w:sz="0" w:space="0" w:color="auto"/>
                <w:left w:val="none" w:sz="0" w:space="0" w:color="auto"/>
                <w:bottom w:val="none" w:sz="0" w:space="0" w:color="auto"/>
                <w:right w:val="none" w:sz="0" w:space="0" w:color="auto"/>
              </w:divBdr>
            </w:div>
          </w:divsChild>
        </w:div>
        <w:div w:id="1499494112">
          <w:marLeft w:val="0"/>
          <w:marRight w:val="0"/>
          <w:marTop w:val="0"/>
          <w:marBottom w:val="600"/>
          <w:divBdr>
            <w:top w:val="single" w:sz="2" w:space="0" w:color="DDDDDD"/>
            <w:left w:val="single" w:sz="2" w:space="0" w:color="DDDDDD"/>
            <w:bottom w:val="single" w:sz="2" w:space="0" w:color="DDDDDD"/>
            <w:right w:val="single" w:sz="2" w:space="0" w:color="DDDDDD"/>
          </w:divBdr>
          <w:divsChild>
            <w:div w:id="2112973073">
              <w:marLeft w:val="0"/>
              <w:marRight w:val="0"/>
              <w:marTop w:val="0"/>
              <w:marBottom w:val="0"/>
              <w:divBdr>
                <w:top w:val="none" w:sz="0" w:space="0" w:color="auto"/>
                <w:left w:val="none" w:sz="0" w:space="0" w:color="auto"/>
                <w:bottom w:val="none" w:sz="0" w:space="0" w:color="auto"/>
                <w:right w:val="none" w:sz="0" w:space="0" w:color="auto"/>
              </w:divBdr>
            </w:div>
          </w:divsChild>
        </w:div>
        <w:div w:id="1045251346">
          <w:marLeft w:val="0"/>
          <w:marRight w:val="0"/>
          <w:marTop w:val="0"/>
          <w:marBottom w:val="600"/>
          <w:divBdr>
            <w:top w:val="single" w:sz="2" w:space="0" w:color="DDDDDD"/>
            <w:left w:val="single" w:sz="2" w:space="0" w:color="DDDDDD"/>
            <w:bottom w:val="single" w:sz="2" w:space="0" w:color="DDDDDD"/>
            <w:right w:val="single" w:sz="2" w:space="0" w:color="DDDDDD"/>
          </w:divBdr>
          <w:divsChild>
            <w:div w:id="686640815">
              <w:marLeft w:val="0"/>
              <w:marRight w:val="0"/>
              <w:marTop w:val="0"/>
              <w:marBottom w:val="0"/>
              <w:divBdr>
                <w:top w:val="none" w:sz="0" w:space="0" w:color="auto"/>
                <w:left w:val="none" w:sz="0" w:space="0" w:color="auto"/>
                <w:bottom w:val="none" w:sz="0" w:space="0" w:color="auto"/>
                <w:right w:val="none" w:sz="0" w:space="0" w:color="auto"/>
              </w:divBdr>
            </w:div>
          </w:divsChild>
        </w:div>
        <w:div w:id="319848063">
          <w:marLeft w:val="0"/>
          <w:marRight w:val="0"/>
          <w:marTop w:val="0"/>
          <w:marBottom w:val="600"/>
          <w:divBdr>
            <w:top w:val="single" w:sz="2" w:space="0" w:color="DDDDDD"/>
            <w:left w:val="single" w:sz="2" w:space="0" w:color="DDDDDD"/>
            <w:bottom w:val="single" w:sz="2" w:space="0" w:color="DDDDDD"/>
            <w:right w:val="single" w:sz="2" w:space="0" w:color="DDDDDD"/>
          </w:divBdr>
          <w:divsChild>
            <w:div w:id="1572500025">
              <w:marLeft w:val="0"/>
              <w:marRight w:val="0"/>
              <w:marTop w:val="0"/>
              <w:marBottom w:val="0"/>
              <w:divBdr>
                <w:top w:val="none" w:sz="0" w:space="0" w:color="auto"/>
                <w:left w:val="none" w:sz="0" w:space="0" w:color="auto"/>
                <w:bottom w:val="none" w:sz="0" w:space="0" w:color="auto"/>
                <w:right w:val="none" w:sz="0" w:space="0" w:color="auto"/>
              </w:divBdr>
            </w:div>
          </w:divsChild>
        </w:div>
        <w:div w:id="1297416268">
          <w:marLeft w:val="0"/>
          <w:marRight w:val="0"/>
          <w:marTop w:val="0"/>
          <w:marBottom w:val="600"/>
          <w:divBdr>
            <w:top w:val="single" w:sz="2" w:space="0" w:color="DDDDDD"/>
            <w:left w:val="single" w:sz="2" w:space="0" w:color="DDDDDD"/>
            <w:bottom w:val="single" w:sz="2" w:space="0" w:color="DDDDDD"/>
            <w:right w:val="single" w:sz="2" w:space="0" w:color="DDDDDD"/>
          </w:divBdr>
          <w:divsChild>
            <w:div w:id="1943300335">
              <w:marLeft w:val="0"/>
              <w:marRight w:val="0"/>
              <w:marTop w:val="0"/>
              <w:marBottom w:val="0"/>
              <w:divBdr>
                <w:top w:val="none" w:sz="0" w:space="0" w:color="auto"/>
                <w:left w:val="none" w:sz="0" w:space="0" w:color="auto"/>
                <w:bottom w:val="none" w:sz="0" w:space="0" w:color="auto"/>
                <w:right w:val="none" w:sz="0" w:space="0" w:color="auto"/>
              </w:divBdr>
            </w:div>
          </w:divsChild>
        </w:div>
        <w:div w:id="1739329561">
          <w:marLeft w:val="0"/>
          <w:marRight w:val="0"/>
          <w:marTop w:val="0"/>
          <w:marBottom w:val="600"/>
          <w:divBdr>
            <w:top w:val="single" w:sz="2" w:space="0" w:color="DDDDDD"/>
            <w:left w:val="single" w:sz="2" w:space="0" w:color="DDDDDD"/>
            <w:bottom w:val="single" w:sz="2" w:space="0" w:color="DDDDDD"/>
            <w:right w:val="single" w:sz="2" w:space="0" w:color="DDDDDD"/>
          </w:divBdr>
          <w:divsChild>
            <w:div w:id="1591041126">
              <w:marLeft w:val="0"/>
              <w:marRight w:val="0"/>
              <w:marTop w:val="0"/>
              <w:marBottom w:val="0"/>
              <w:divBdr>
                <w:top w:val="none" w:sz="0" w:space="0" w:color="auto"/>
                <w:left w:val="none" w:sz="0" w:space="0" w:color="auto"/>
                <w:bottom w:val="none" w:sz="0" w:space="0" w:color="auto"/>
                <w:right w:val="none" w:sz="0" w:space="0" w:color="auto"/>
              </w:divBdr>
            </w:div>
          </w:divsChild>
        </w:div>
        <w:div w:id="1190601927">
          <w:marLeft w:val="0"/>
          <w:marRight w:val="0"/>
          <w:marTop w:val="0"/>
          <w:marBottom w:val="600"/>
          <w:divBdr>
            <w:top w:val="single" w:sz="2" w:space="0" w:color="DDDDDD"/>
            <w:left w:val="single" w:sz="2" w:space="0" w:color="DDDDDD"/>
            <w:bottom w:val="single" w:sz="2" w:space="0" w:color="DDDDDD"/>
            <w:right w:val="single" w:sz="2" w:space="0" w:color="DDDDDD"/>
          </w:divBdr>
          <w:divsChild>
            <w:div w:id="155652923">
              <w:marLeft w:val="0"/>
              <w:marRight w:val="0"/>
              <w:marTop w:val="0"/>
              <w:marBottom w:val="0"/>
              <w:divBdr>
                <w:top w:val="none" w:sz="0" w:space="0" w:color="auto"/>
                <w:left w:val="none" w:sz="0" w:space="0" w:color="auto"/>
                <w:bottom w:val="none" w:sz="0" w:space="0" w:color="auto"/>
                <w:right w:val="none" w:sz="0" w:space="0" w:color="auto"/>
              </w:divBdr>
            </w:div>
          </w:divsChild>
        </w:div>
        <w:div w:id="986787073">
          <w:marLeft w:val="0"/>
          <w:marRight w:val="0"/>
          <w:marTop w:val="0"/>
          <w:marBottom w:val="600"/>
          <w:divBdr>
            <w:top w:val="single" w:sz="2" w:space="0" w:color="DDDDDD"/>
            <w:left w:val="single" w:sz="2" w:space="0" w:color="DDDDDD"/>
            <w:bottom w:val="single" w:sz="2" w:space="0" w:color="DDDDDD"/>
            <w:right w:val="single" w:sz="2" w:space="0" w:color="DDDDDD"/>
          </w:divBdr>
          <w:divsChild>
            <w:div w:id="1833447946">
              <w:marLeft w:val="0"/>
              <w:marRight w:val="0"/>
              <w:marTop w:val="0"/>
              <w:marBottom w:val="0"/>
              <w:divBdr>
                <w:top w:val="none" w:sz="0" w:space="0" w:color="auto"/>
                <w:left w:val="none" w:sz="0" w:space="0" w:color="auto"/>
                <w:bottom w:val="none" w:sz="0" w:space="0" w:color="auto"/>
                <w:right w:val="none" w:sz="0" w:space="0" w:color="auto"/>
              </w:divBdr>
            </w:div>
          </w:divsChild>
        </w:div>
        <w:div w:id="1394815062">
          <w:marLeft w:val="0"/>
          <w:marRight w:val="0"/>
          <w:marTop w:val="0"/>
          <w:marBottom w:val="600"/>
          <w:divBdr>
            <w:top w:val="single" w:sz="2" w:space="0" w:color="DDDDDD"/>
            <w:left w:val="single" w:sz="2" w:space="0" w:color="DDDDDD"/>
            <w:bottom w:val="single" w:sz="2" w:space="0" w:color="DDDDDD"/>
            <w:right w:val="single" w:sz="2" w:space="0" w:color="DDDDDD"/>
          </w:divBdr>
          <w:divsChild>
            <w:div w:id="382828041">
              <w:marLeft w:val="0"/>
              <w:marRight w:val="0"/>
              <w:marTop w:val="0"/>
              <w:marBottom w:val="0"/>
              <w:divBdr>
                <w:top w:val="none" w:sz="0" w:space="0" w:color="auto"/>
                <w:left w:val="none" w:sz="0" w:space="0" w:color="auto"/>
                <w:bottom w:val="none" w:sz="0" w:space="0" w:color="auto"/>
                <w:right w:val="none" w:sz="0" w:space="0" w:color="auto"/>
              </w:divBdr>
            </w:div>
          </w:divsChild>
        </w:div>
        <w:div w:id="1287354872">
          <w:marLeft w:val="0"/>
          <w:marRight w:val="0"/>
          <w:marTop w:val="0"/>
          <w:marBottom w:val="600"/>
          <w:divBdr>
            <w:top w:val="single" w:sz="2" w:space="0" w:color="DDDDDD"/>
            <w:left w:val="single" w:sz="2" w:space="0" w:color="DDDDDD"/>
            <w:bottom w:val="single" w:sz="2" w:space="0" w:color="DDDDDD"/>
            <w:right w:val="single" w:sz="2" w:space="0" w:color="DDDDDD"/>
          </w:divBdr>
          <w:divsChild>
            <w:div w:id="1994946804">
              <w:marLeft w:val="0"/>
              <w:marRight w:val="0"/>
              <w:marTop w:val="0"/>
              <w:marBottom w:val="0"/>
              <w:divBdr>
                <w:top w:val="none" w:sz="0" w:space="0" w:color="auto"/>
                <w:left w:val="none" w:sz="0" w:space="0" w:color="auto"/>
                <w:bottom w:val="none" w:sz="0" w:space="0" w:color="auto"/>
                <w:right w:val="none" w:sz="0" w:space="0" w:color="auto"/>
              </w:divBdr>
            </w:div>
          </w:divsChild>
        </w:div>
        <w:div w:id="622417509">
          <w:marLeft w:val="0"/>
          <w:marRight w:val="0"/>
          <w:marTop w:val="0"/>
          <w:marBottom w:val="600"/>
          <w:divBdr>
            <w:top w:val="single" w:sz="2" w:space="0" w:color="DDDDDD"/>
            <w:left w:val="single" w:sz="2" w:space="0" w:color="DDDDDD"/>
            <w:bottom w:val="single" w:sz="2" w:space="0" w:color="DDDDDD"/>
            <w:right w:val="single" w:sz="2" w:space="0" w:color="DDDDDD"/>
          </w:divBdr>
          <w:divsChild>
            <w:div w:id="1404184389">
              <w:marLeft w:val="0"/>
              <w:marRight w:val="0"/>
              <w:marTop w:val="0"/>
              <w:marBottom w:val="0"/>
              <w:divBdr>
                <w:top w:val="none" w:sz="0" w:space="0" w:color="auto"/>
                <w:left w:val="none" w:sz="0" w:space="0" w:color="auto"/>
                <w:bottom w:val="none" w:sz="0" w:space="0" w:color="auto"/>
                <w:right w:val="none" w:sz="0" w:space="0" w:color="auto"/>
              </w:divBdr>
            </w:div>
          </w:divsChild>
        </w:div>
        <w:div w:id="890962620">
          <w:marLeft w:val="0"/>
          <w:marRight w:val="0"/>
          <w:marTop w:val="0"/>
          <w:marBottom w:val="600"/>
          <w:divBdr>
            <w:top w:val="single" w:sz="2" w:space="0" w:color="DDDDDD"/>
            <w:left w:val="single" w:sz="2" w:space="0" w:color="DDDDDD"/>
            <w:bottom w:val="single" w:sz="2" w:space="0" w:color="DDDDDD"/>
            <w:right w:val="single" w:sz="2" w:space="0" w:color="DDDDDD"/>
          </w:divBdr>
          <w:divsChild>
            <w:div w:id="264964548">
              <w:marLeft w:val="0"/>
              <w:marRight w:val="0"/>
              <w:marTop w:val="0"/>
              <w:marBottom w:val="0"/>
              <w:divBdr>
                <w:top w:val="none" w:sz="0" w:space="0" w:color="auto"/>
                <w:left w:val="none" w:sz="0" w:space="0" w:color="auto"/>
                <w:bottom w:val="none" w:sz="0" w:space="0" w:color="auto"/>
                <w:right w:val="none" w:sz="0" w:space="0" w:color="auto"/>
              </w:divBdr>
            </w:div>
          </w:divsChild>
        </w:div>
        <w:div w:id="959609523">
          <w:marLeft w:val="0"/>
          <w:marRight w:val="0"/>
          <w:marTop w:val="0"/>
          <w:marBottom w:val="600"/>
          <w:divBdr>
            <w:top w:val="single" w:sz="2" w:space="0" w:color="DDDDDD"/>
            <w:left w:val="single" w:sz="2" w:space="0" w:color="DDDDDD"/>
            <w:bottom w:val="single" w:sz="2" w:space="0" w:color="DDDDDD"/>
            <w:right w:val="single" w:sz="2" w:space="0" w:color="DDDDDD"/>
          </w:divBdr>
          <w:divsChild>
            <w:div w:id="1954169989">
              <w:marLeft w:val="0"/>
              <w:marRight w:val="0"/>
              <w:marTop w:val="0"/>
              <w:marBottom w:val="0"/>
              <w:divBdr>
                <w:top w:val="none" w:sz="0" w:space="0" w:color="auto"/>
                <w:left w:val="none" w:sz="0" w:space="0" w:color="auto"/>
                <w:bottom w:val="none" w:sz="0" w:space="0" w:color="auto"/>
                <w:right w:val="none" w:sz="0" w:space="0" w:color="auto"/>
              </w:divBdr>
            </w:div>
          </w:divsChild>
        </w:div>
        <w:div w:id="1812864314">
          <w:marLeft w:val="0"/>
          <w:marRight w:val="0"/>
          <w:marTop w:val="0"/>
          <w:marBottom w:val="600"/>
          <w:divBdr>
            <w:top w:val="single" w:sz="2" w:space="0" w:color="DDDDDD"/>
            <w:left w:val="single" w:sz="2" w:space="0" w:color="DDDDDD"/>
            <w:bottom w:val="single" w:sz="2" w:space="0" w:color="DDDDDD"/>
            <w:right w:val="single" w:sz="2" w:space="0" w:color="DDDDDD"/>
          </w:divBdr>
          <w:divsChild>
            <w:div w:id="1219441884">
              <w:marLeft w:val="0"/>
              <w:marRight w:val="0"/>
              <w:marTop w:val="0"/>
              <w:marBottom w:val="0"/>
              <w:divBdr>
                <w:top w:val="none" w:sz="0" w:space="0" w:color="auto"/>
                <w:left w:val="none" w:sz="0" w:space="0" w:color="auto"/>
                <w:bottom w:val="none" w:sz="0" w:space="0" w:color="auto"/>
                <w:right w:val="none" w:sz="0" w:space="0" w:color="auto"/>
              </w:divBdr>
            </w:div>
          </w:divsChild>
        </w:div>
        <w:div w:id="924923992">
          <w:marLeft w:val="0"/>
          <w:marRight w:val="0"/>
          <w:marTop w:val="0"/>
          <w:marBottom w:val="600"/>
          <w:divBdr>
            <w:top w:val="single" w:sz="2" w:space="0" w:color="DDDDDD"/>
            <w:left w:val="single" w:sz="2" w:space="0" w:color="DDDDDD"/>
            <w:bottom w:val="single" w:sz="2" w:space="0" w:color="DDDDDD"/>
            <w:right w:val="single" w:sz="2" w:space="0" w:color="DDDDDD"/>
          </w:divBdr>
          <w:divsChild>
            <w:div w:id="1341928777">
              <w:marLeft w:val="0"/>
              <w:marRight w:val="0"/>
              <w:marTop w:val="0"/>
              <w:marBottom w:val="0"/>
              <w:divBdr>
                <w:top w:val="none" w:sz="0" w:space="0" w:color="auto"/>
                <w:left w:val="none" w:sz="0" w:space="0" w:color="auto"/>
                <w:bottom w:val="none" w:sz="0" w:space="0" w:color="auto"/>
                <w:right w:val="none" w:sz="0" w:space="0" w:color="auto"/>
              </w:divBdr>
            </w:div>
          </w:divsChild>
        </w:div>
        <w:div w:id="921838206">
          <w:marLeft w:val="0"/>
          <w:marRight w:val="0"/>
          <w:marTop w:val="0"/>
          <w:marBottom w:val="600"/>
          <w:divBdr>
            <w:top w:val="single" w:sz="2" w:space="0" w:color="DDDDDD"/>
            <w:left w:val="single" w:sz="2" w:space="0" w:color="DDDDDD"/>
            <w:bottom w:val="single" w:sz="2" w:space="0" w:color="DDDDDD"/>
            <w:right w:val="single" w:sz="2" w:space="0" w:color="DDDDDD"/>
          </w:divBdr>
          <w:divsChild>
            <w:div w:id="541065344">
              <w:marLeft w:val="0"/>
              <w:marRight w:val="0"/>
              <w:marTop w:val="0"/>
              <w:marBottom w:val="0"/>
              <w:divBdr>
                <w:top w:val="none" w:sz="0" w:space="0" w:color="auto"/>
                <w:left w:val="none" w:sz="0" w:space="0" w:color="auto"/>
                <w:bottom w:val="none" w:sz="0" w:space="0" w:color="auto"/>
                <w:right w:val="none" w:sz="0" w:space="0" w:color="auto"/>
              </w:divBdr>
            </w:div>
          </w:divsChild>
        </w:div>
        <w:div w:id="62601576">
          <w:marLeft w:val="0"/>
          <w:marRight w:val="0"/>
          <w:marTop w:val="0"/>
          <w:marBottom w:val="600"/>
          <w:divBdr>
            <w:top w:val="single" w:sz="2" w:space="0" w:color="DDDDDD"/>
            <w:left w:val="single" w:sz="2" w:space="0" w:color="DDDDDD"/>
            <w:bottom w:val="single" w:sz="2" w:space="0" w:color="DDDDDD"/>
            <w:right w:val="single" w:sz="2" w:space="0" w:color="DDDDDD"/>
          </w:divBdr>
          <w:divsChild>
            <w:div w:id="1353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3431">
      <w:bodyDiv w:val="1"/>
      <w:marLeft w:val="0"/>
      <w:marRight w:val="0"/>
      <w:marTop w:val="0"/>
      <w:marBottom w:val="0"/>
      <w:divBdr>
        <w:top w:val="none" w:sz="0" w:space="0" w:color="auto"/>
        <w:left w:val="none" w:sz="0" w:space="0" w:color="auto"/>
        <w:bottom w:val="none" w:sz="0" w:space="0" w:color="auto"/>
        <w:right w:val="none" w:sz="0" w:space="0" w:color="auto"/>
      </w:divBdr>
    </w:div>
    <w:div w:id="1916666777">
      <w:bodyDiv w:val="1"/>
      <w:marLeft w:val="0"/>
      <w:marRight w:val="0"/>
      <w:marTop w:val="0"/>
      <w:marBottom w:val="0"/>
      <w:divBdr>
        <w:top w:val="none" w:sz="0" w:space="0" w:color="auto"/>
        <w:left w:val="none" w:sz="0" w:space="0" w:color="auto"/>
        <w:bottom w:val="none" w:sz="0" w:space="0" w:color="auto"/>
        <w:right w:val="none" w:sz="0" w:space="0" w:color="auto"/>
      </w:divBdr>
      <w:divsChild>
        <w:div w:id="1113865104">
          <w:marLeft w:val="0"/>
          <w:marRight w:val="0"/>
          <w:marTop w:val="375"/>
          <w:marBottom w:val="0"/>
          <w:divBdr>
            <w:top w:val="none" w:sz="0" w:space="0" w:color="auto"/>
            <w:left w:val="none" w:sz="0" w:space="0" w:color="auto"/>
            <w:bottom w:val="none" w:sz="0" w:space="0" w:color="auto"/>
            <w:right w:val="none" w:sz="0" w:space="0" w:color="auto"/>
          </w:divBdr>
        </w:div>
      </w:divsChild>
    </w:div>
    <w:div w:id="1940218498">
      <w:bodyDiv w:val="1"/>
      <w:marLeft w:val="0"/>
      <w:marRight w:val="0"/>
      <w:marTop w:val="0"/>
      <w:marBottom w:val="0"/>
      <w:divBdr>
        <w:top w:val="none" w:sz="0" w:space="0" w:color="auto"/>
        <w:left w:val="none" w:sz="0" w:space="0" w:color="auto"/>
        <w:bottom w:val="none" w:sz="0" w:space="0" w:color="auto"/>
        <w:right w:val="none" w:sz="0" w:space="0" w:color="auto"/>
      </w:divBdr>
      <w:divsChild>
        <w:div w:id="1577787055">
          <w:marLeft w:val="0"/>
          <w:marRight w:val="0"/>
          <w:marTop w:val="0"/>
          <w:marBottom w:val="0"/>
          <w:divBdr>
            <w:top w:val="none" w:sz="0" w:space="0" w:color="auto"/>
            <w:left w:val="none" w:sz="0" w:space="0" w:color="auto"/>
            <w:bottom w:val="none" w:sz="0" w:space="0" w:color="auto"/>
            <w:right w:val="none" w:sz="0" w:space="0" w:color="auto"/>
          </w:divBdr>
          <w:divsChild>
            <w:div w:id="211573670">
              <w:marLeft w:val="0"/>
              <w:marRight w:val="0"/>
              <w:marTop w:val="0"/>
              <w:marBottom w:val="0"/>
              <w:divBdr>
                <w:top w:val="none" w:sz="0" w:space="0" w:color="auto"/>
                <w:left w:val="none" w:sz="0" w:space="0" w:color="auto"/>
                <w:bottom w:val="none" w:sz="0" w:space="0" w:color="auto"/>
                <w:right w:val="none" w:sz="0" w:space="0" w:color="auto"/>
              </w:divBdr>
              <w:divsChild>
                <w:div w:id="292060476">
                  <w:marLeft w:val="0"/>
                  <w:marRight w:val="0"/>
                  <w:marTop w:val="0"/>
                  <w:marBottom w:val="0"/>
                  <w:divBdr>
                    <w:top w:val="none" w:sz="0" w:space="0" w:color="auto"/>
                    <w:left w:val="none" w:sz="0" w:space="0" w:color="auto"/>
                    <w:bottom w:val="none" w:sz="0" w:space="0" w:color="auto"/>
                    <w:right w:val="none" w:sz="0" w:space="0" w:color="auto"/>
                  </w:divBdr>
                  <w:divsChild>
                    <w:div w:id="1379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30614">
              <w:marLeft w:val="0"/>
              <w:marRight w:val="0"/>
              <w:marTop w:val="0"/>
              <w:marBottom w:val="0"/>
              <w:divBdr>
                <w:top w:val="none" w:sz="0" w:space="0" w:color="auto"/>
                <w:left w:val="none" w:sz="0" w:space="0" w:color="auto"/>
                <w:bottom w:val="none" w:sz="0" w:space="0" w:color="auto"/>
                <w:right w:val="none" w:sz="0" w:space="0" w:color="auto"/>
              </w:divBdr>
              <w:divsChild>
                <w:div w:id="1823963608">
                  <w:marLeft w:val="0"/>
                  <w:marRight w:val="0"/>
                  <w:marTop w:val="0"/>
                  <w:marBottom w:val="0"/>
                  <w:divBdr>
                    <w:top w:val="none" w:sz="0" w:space="0" w:color="auto"/>
                    <w:left w:val="none" w:sz="0" w:space="0" w:color="auto"/>
                    <w:bottom w:val="none" w:sz="0" w:space="0" w:color="auto"/>
                    <w:right w:val="none" w:sz="0" w:space="0" w:color="auto"/>
                  </w:divBdr>
                  <w:divsChild>
                    <w:div w:id="94328097">
                      <w:marLeft w:val="0"/>
                      <w:marRight w:val="0"/>
                      <w:marTop w:val="0"/>
                      <w:marBottom w:val="0"/>
                      <w:divBdr>
                        <w:top w:val="none" w:sz="0" w:space="0" w:color="auto"/>
                        <w:left w:val="none" w:sz="0" w:space="0" w:color="auto"/>
                        <w:bottom w:val="none" w:sz="0" w:space="0" w:color="auto"/>
                        <w:right w:val="none" w:sz="0" w:space="0" w:color="auto"/>
                      </w:divBdr>
                      <w:divsChild>
                        <w:div w:id="298654095">
                          <w:marLeft w:val="0"/>
                          <w:marRight w:val="0"/>
                          <w:marTop w:val="0"/>
                          <w:marBottom w:val="0"/>
                          <w:divBdr>
                            <w:top w:val="none" w:sz="0" w:space="0" w:color="auto"/>
                            <w:left w:val="none" w:sz="0" w:space="0" w:color="auto"/>
                            <w:bottom w:val="single" w:sz="6" w:space="0" w:color="F3F3F3"/>
                            <w:right w:val="none" w:sz="0" w:space="0" w:color="auto"/>
                          </w:divBdr>
                        </w:div>
                      </w:divsChild>
                    </w:div>
                  </w:divsChild>
                </w:div>
              </w:divsChild>
            </w:div>
            <w:div w:id="835149719">
              <w:marLeft w:val="0"/>
              <w:marRight w:val="0"/>
              <w:marTop w:val="0"/>
              <w:marBottom w:val="0"/>
              <w:divBdr>
                <w:top w:val="none" w:sz="0" w:space="0" w:color="auto"/>
                <w:left w:val="none" w:sz="0" w:space="0" w:color="auto"/>
                <w:bottom w:val="none" w:sz="0" w:space="0" w:color="auto"/>
                <w:right w:val="none" w:sz="0" w:space="0" w:color="auto"/>
              </w:divBdr>
              <w:divsChild>
                <w:div w:id="277756720">
                  <w:marLeft w:val="0"/>
                  <w:marRight w:val="0"/>
                  <w:marTop w:val="0"/>
                  <w:marBottom w:val="0"/>
                  <w:divBdr>
                    <w:top w:val="none" w:sz="0" w:space="0" w:color="auto"/>
                    <w:left w:val="none" w:sz="0" w:space="0" w:color="auto"/>
                    <w:bottom w:val="none" w:sz="0" w:space="0" w:color="auto"/>
                    <w:right w:val="none" w:sz="0" w:space="0" w:color="auto"/>
                  </w:divBdr>
                  <w:divsChild>
                    <w:div w:id="2747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72">
              <w:marLeft w:val="0"/>
              <w:marRight w:val="0"/>
              <w:marTop w:val="0"/>
              <w:marBottom w:val="0"/>
              <w:divBdr>
                <w:top w:val="none" w:sz="0" w:space="0" w:color="auto"/>
                <w:left w:val="none" w:sz="0" w:space="0" w:color="auto"/>
                <w:bottom w:val="none" w:sz="0" w:space="0" w:color="auto"/>
                <w:right w:val="none" w:sz="0" w:space="0" w:color="auto"/>
              </w:divBdr>
              <w:divsChild>
                <w:div w:id="1813793857">
                  <w:marLeft w:val="0"/>
                  <w:marRight w:val="0"/>
                  <w:marTop w:val="0"/>
                  <w:marBottom w:val="0"/>
                  <w:divBdr>
                    <w:top w:val="none" w:sz="0" w:space="0" w:color="auto"/>
                    <w:left w:val="none" w:sz="0" w:space="0" w:color="auto"/>
                    <w:bottom w:val="none" w:sz="0" w:space="0" w:color="auto"/>
                    <w:right w:val="none" w:sz="0" w:space="0" w:color="auto"/>
                  </w:divBdr>
                  <w:divsChild>
                    <w:div w:id="10627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280">
          <w:marLeft w:val="0"/>
          <w:marRight w:val="0"/>
          <w:marTop w:val="0"/>
          <w:marBottom w:val="0"/>
          <w:divBdr>
            <w:top w:val="none" w:sz="0" w:space="0" w:color="auto"/>
            <w:left w:val="none" w:sz="0" w:space="0" w:color="auto"/>
            <w:bottom w:val="none" w:sz="0" w:space="0" w:color="auto"/>
            <w:right w:val="none" w:sz="0" w:space="0" w:color="auto"/>
          </w:divBdr>
          <w:divsChild>
            <w:div w:id="54084628">
              <w:marLeft w:val="0"/>
              <w:marRight w:val="0"/>
              <w:marTop w:val="0"/>
              <w:marBottom w:val="120"/>
              <w:divBdr>
                <w:top w:val="none" w:sz="0" w:space="0" w:color="auto"/>
                <w:left w:val="none" w:sz="0" w:space="0" w:color="auto"/>
                <w:bottom w:val="single" w:sz="6" w:space="0" w:color="DDDDDD"/>
                <w:right w:val="none" w:sz="0" w:space="0" w:color="auto"/>
              </w:divBdr>
              <w:divsChild>
                <w:div w:id="1609191052">
                  <w:marLeft w:val="0"/>
                  <w:marRight w:val="0"/>
                  <w:marTop w:val="0"/>
                  <w:marBottom w:val="0"/>
                  <w:divBdr>
                    <w:top w:val="none" w:sz="0" w:space="0" w:color="auto"/>
                    <w:left w:val="none" w:sz="0" w:space="0" w:color="auto"/>
                    <w:bottom w:val="none" w:sz="0" w:space="0" w:color="auto"/>
                    <w:right w:val="none" w:sz="0" w:space="0" w:color="auto"/>
                  </w:divBdr>
                  <w:divsChild>
                    <w:div w:id="7783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6743">
      <w:bodyDiv w:val="1"/>
      <w:marLeft w:val="0"/>
      <w:marRight w:val="0"/>
      <w:marTop w:val="0"/>
      <w:marBottom w:val="0"/>
      <w:divBdr>
        <w:top w:val="none" w:sz="0" w:space="0" w:color="auto"/>
        <w:left w:val="none" w:sz="0" w:space="0" w:color="auto"/>
        <w:bottom w:val="none" w:sz="0" w:space="0" w:color="auto"/>
        <w:right w:val="none" w:sz="0" w:space="0" w:color="auto"/>
      </w:divBdr>
      <w:divsChild>
        <w:div w:id="1430005234">
          <w:marLeft w:val="0"/>
          <w:marRight w:val="0"/>
          <w:marTop w:val="0"/>
          <w:marBottom w:val="0"/>
          <w:divBdr>
            <w:top w:val="none" w:sz="0" w:space="0" w:color="auto"/>
            <w:left w:val="none" w:sz="0" w:space="0" w:color="auto"/>
            <w:bottom w:val="none" w:sz="0" w:space="0" w:color="auto"/>
            <w:right w:val="none" w:sz="0" w:space="0" w:color="auto"/>
          </w:divBdr>
        </w:div>
        <w:div w:id="1102725755">
          <w:marLeft w:val="0"/>
          <w:marRight w:val="0"/>
          <w:marTop w:val="0"/>
          <w:marBottom w:val="0"/>
          <w:divBdr>
            <w:top w:val="none" w:sz="0" w:space="0" w:color="auto"/>
            <w:left w:val="none" w:sz="0" w:space="0" w:color="auto"/>
            <w:bottom w:val="none" w:sz="0" w:space="0" w:color="auto"/>
            <w:right w:val="none" w:sz="0" w:space="0" w:color="auto"/>
          </w:divBdr>
        </w:div>
      </w:divsChild>
    </w:div>
    <w:div w:id="2065567776">
      <w:bodyDiv w:val="1"/>
      <w:marLeft w:val="0"/>
      <w:marRight w:val="0"/>
      <w:marTop w:val="0"/>
      <w:marBottom w:val="0"/>
      <w:divBdr>
        <w:top w:val="none" w:sz="0" w:space="0" w:color="auto"/>
        <w:left w:val="none" w:sz="0" w:space="0" w:color="auto"/>
        <w:bottom w:val="none" w:sz="0" w:space="0" w:color="auto"/>
        <w:right w:val="none" w:sz="0" w:space="0" w:color="auto"/>
      </w:divBdr>
    </w:div>
    <w:div w:id="21382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lobaltenders.com/auth-tenders.php?action=details&amp;id=435930534" TargetMode="External"/><Relationship Id="rId117" Type="http://schemas.openxmlformats.org/officeDocument/2006/relationships/hyperlink" Target="https://www.un.org/Depts/ptd/eoi" TargetMode="External"/><Relationship Id="rId21" Type="http://schemas.openxmlformats.org/officeDocument/2006/relationships/hyperlink" Target="http://www.globaltenders.com/auth-tenders.php?action=details&amp;id=443909327" TargetMode="External"/><Relationship Id="rId42" Type="http://schemas.openxmlformats.org/officeDocument/2006/relationships/hyperlink" Target="http://www.globaltenders.com/auth-tenders.php?action=details&amp;id=34162741" TargetMode="External"/><Relationship Id="rId47" Type="http://schemas.openxmlformats.org/officeDocument/2006/relationships/hyperlink" Target="http://www.globaltenders.com/auth-tenders.php?action=details&amp;id=34006838" TargetMode="External"/><Relationship Id="rId63" Type="http://schemas.openxmlformats.org/officeDocument/2006/relationships/hyperlink" Target="https://www.onlinetenders.co.za/tenders/south-africa/consultants?page=2" TargetMode="External"/><Relationship Id="rId68" Type="http://schemas.openxmlformats.org/officeDocument/2006/relationships/hyperlink" Target="https://www.onlinetenders.co.za/pricing-and-plans.aspx" TargetMode="External"/><Relationship Id="rId84" Type="http://schemas.openxmlformats.org/officeDocument/2006/relationships/control" Target="activeX/activeX2.xml"/><Relationship Id="rId89" Type="http://schemas.openxmlformats.org/officeDocument/2006/relationships/image" Target="media/image9.wmf"/><Relationship Id="rId112" Type="http://schemas.openxmlformats.org/officeDocument/2006/relationships/hyperlink" Target="http://www.tendersinfo.com/details/443852791?desc=1-Stake-holder-Consultations2-Excision-Of-Jotsholo-South-Andnorth3-Land-Use-Planning4-Land-Survey5-Environmental-Pre-requlsites6-Servicing-Of-The-Land7-Further-Development-Suggestions" TargetMode="External"/><Relationship Id="rId133" Type="http://schemas.openxmlformats.org/officeDocument/2006/relationships/hyperlink" Target="https://www2.fundsforngos.org/environment-conservation-climate-change-and-ecology/global-forest-watch-announced-2019-small-grants-fund-sgf/" TargetMode="External"/><Relationship Id="rId138" Type="http://schemas.openxmlformats.org/officeDocument/2006/relationships/image" Target="media/image20.jpeg"/><Relationship Id="rId154" Type="http://schemas.openxmlformats.org/officeDocument/2006/relationships/hyperlink" Target="https://www2.fundsforngos.org/agriculture-and-fish-farming/usadf-mca-niger-request-for-applications-for-climate-resilient-agriculture-grants-facility/" TargetMode="External"/><Relationship Id="rId159" Type="http://schemas.openxmlformats.org/officeDocument/2006/relationships/image" Target="media/image27.jpeg"/><Relationship Id="rId175" Type="http://schemas.openxmlformats.org/officeDocument/2006/relationships/hyperlink" Target="https://www2.fundsforngos.org/environment-conservation-climate-change-and-ecology/ejn-call-for-proposals-asia-pacific-climate-change-and-environmental-story-grants-2019/" TargetMode="External"/><Relationship Id="rId170" Type="http://schemas.openxmlformats.org/officeDocument/2006/relationships/hyperlink" Target="https://www2.fundsforngos.org/latest-funds-for-ngos/u-s-embassy-in-ljubljana-slovenia-2019-ngo-small-grants-program/" TargetMode="External"/><Relationship Id="rId16" Type="http://schemas.openxmlformats.org/officeDocument/2006/relationships/hyperlink" Target="http://procurement-notices.undp.org/view_notice.cfm?notice_id=54718" TargetMode="External"/><Relationship Id="rId107" Type="http://schemas.openxmlformats.org/officeDocument/2006/relationships/hyperlink" Target="http://www.tendersinfo.com/details/443851369?desc=Maintenance-Market-For-The-Facilities-And-Sanitation-Networks-On-The-Heritage-Of-The-Oph-65" TargetMode="External"/><Relationship Id="rId11" Type="http://schemas.openxmlformats.org/officeDocument/2006/relationships/hyperlink" Target="http://procurement-notices.undp.org/view_notice.cfm?notice_id=55354" TargetMode="External"/><Relationship Id="rId32" Type="http://schemas.openxmlformats.org/officeDocument/2006/relationships/hyperlink" Target="http://www.globaltenders.com/auth-tenders.php?action=details&amp;id=34253878" TargetMode="External"/><Relationship Id="rId37" Type="http://schemas.openxmlformats.org/officeDocument/2006/relationships/hyperlink" Target="http://www.globaltenders.com/auth-tenders.php?action=details&amp;id=34187624" TargetMode="External"/><Relationship Id="rId53" Type="http://schemas.openxmlformats.org/officeDocument/2006/relationships/image" Target="media/image4.png"/><Relationship Id="rId58" Type="http://schemas.openxmlformats.org/officeDocument/2006/relationships/hyperlink" Target="http://www.africagateway.info/tenderdetails?ref=443926400&amp;desc=Consultancy-Services-For-Feasibility-Study,-Preliminary-And-Detailed-Design-And-Preparation-Of-Tender-Documents-For-Kitale-Town-Sewerage-System" TargetMode="External"/><Relationship Id="rId74" Type="http://schemas.openxmlformats.org/officeDocument/2006/relationships/hyperlink" Target="http://www.tendersinfo.com/global-environment-and-pollution-tenders.php" TargetMode="External"/><Relationship Id="rId79" Type="http://schemas.openxmlformats.org/officeDocument/2006/relationships/hyperlink" Target="http://www.tendersinfo.com/tenders-by-region.php" TargetMode="External"/><Relationship Id="rId102" Type="http://schemas.openxmlformats.org/officeDocument/2006/relationships/hyperlink" Target="javascript:void(0)" TargetMode="External"/><Relationship Id="rId123" Type="http://schemas.openxmlformats.org/officeDocument/2006/relationships/image" Target="media/image15.jpeg"/><Relationship Id="rId128" Type="http://schemas.openxmlformats.org/officeDocument/2006/relationships/hyperlink" Target="https://www2.fundsforngos.org/latest-funds-for-ngos/epa-national-environmental-information-exchange-network-grant-program/" TargetMode="External"/><Relationship Id="rId144" Type="http://schemas.openxmlformats.org/officeDocument/2006/relationships/image" Target="media/image22.jpeg"/><Relationship Id="rId149" Type="http://schemas.openxmlformats.org/officeDocument/2006/relationships/hyperlink" Target="https://www2.fundsforngos.org/latest-funds-for-ngos/apsfs-project-grants-for-australia-and-south-west-pacific-region/" TargetMode="External"/><Relationship Id="rId5" Type="http://schemas.openxmlformats.org/officeDocument/2006/relationships/hyperlink" Target="https://au.int/en/bids" TargetMode="External"/><Relationship Id="rId90" Type="http://schemas.openxmlformats.org/officeDocument/2006/relationships/control" Target="activeX/activeX6.xml"/><Relationship Id="rId95" Type="http://schemas.openxmlformats.org/officeDocument/2006/relationships/hyperlink" Target="http://www.tendersinfo.com/rss/index.php?sector_name=55&amp;notice_type=1,2,3,7,10,11,16,8" TargetMode="External"/><Relationship Id="rId160" Type="http://schemas.openxmlformats.org/officeDocument/2006/relationships/hyperlink" Target="https://www2.fundsforngos.org/latest-funds-for-ngos/british-embassy-in-moscow-inviting-project-initiatives-in-russia-2019-2020/" TargetMode="External"/><Relationship Id="rId165" Type="http://schemas.openxmlformats.org/officeDocument/2006/relationships/image" Target="media/image29.jpeg"/><Relationship Id="rId22" Type="http://schemas.openxmlformats.org/officeDocument/2006/relationships/hyperlink" Target="http://www.globaltenders.com/auth-tenders.php?action=details&amp;id=443745295" TargetMode="External"/><Relationship Id="rId27" Type="http://schemas.openxmlformats.org/officeDocument/2006/relationships/hyperlink" Target="http://www.globaltenders.com/auth-tenders.php?action=details&amp;id=434345218" TargetMode="External"/><Relationship Id="rId43" Type="http://schemas.openxmlformats.org/officeDocument/2006/relationships/hyperlink" Target="http://www.globaltenders.com/auth-tenders.php?action=details&amp;id=34161731" TargetMode="External"/><Relationship Id="rId48" Type="http://schemas.openxmlformats.org/officeDocument/2006/relationships/hyperlink" Target="http://www.globaltenders.com/search-tenders.php?total=37&amp;off=10&amp;limit=10&amp;inc=n&amp;competition=&amp;region_name%5b%5d=REG0405&amp;day=&amp;mon=&amp;year=&amp;notice_type_new%5b%5d=1,2,3,7,10,11,16,9,4,8&amp;tender_type=live" TargetMode="External"/><Relationship Id="rId64" Type="http://schemas.openxmlformats.org/officeDocument/2006/relationships/hyperlink" Target="https://www.onlinetenders.co.za/tenders/south-africa/consultants?page=3" TargetMode="External"/><Relationship Id="rId69" Type="http://schemas.openxmlformats.org/officeDocument/2006/relationships/hyperlink" Target="javascript:void(0)" TargetMode="External"/><Relationship Id="rId113" Type="http://schemas.openxmlformats.org/officeDocument/2006/relationships/hyperlink" Target="http://www.tendersinfo.com/details/443852921?desc=Environment-Monitoring-System-Environmental-Monitoring-System-For-Inc" TargetMode="External"/><Relationship Id="rId118" Type="http://schemas.openxmlformats.org/officeDocument/2006/relationships/hyperlink" Target="https://www2.fundsforngos.org/" TargetMode="External"/><Relationship Id="rId134" Type="http://schemas.openxmlformats.org/officeDocument/2006/relationships/hyperlink" Target="https://www2.fundsforngos.org/latest-funds-for-ngos/newmans-own-foundation-grant-supporting-australian-youth-in-areas-disadvantaged-by-natural-disasters/" TargetMode="External"/><Relationship Id="rId139" Type="http://schemas.openxmlformats.org/officeDocument/2006/relationships/hyperlink" Target="https://www2.fundsforngos.org/latest-funds-for-ngos/ben-jerrys-foundation-supporting-non-profit-organizations-throughout-the-united-states/" TargetMode="External"/><Relationship Id="rId80" Type="http://schemas.openxmlformats.org/officeDocument/2006/relationships/hyperlink" Target="http://www.tendersinfo.com/tenders-by-country.php" TargetMode="External"/><Relationship Id="rId85" Type="http://schemas.openxmlformats.org/officeDocument/2006/relationships/control" Target="activeX/activeX3.xml"/><Relationship Id="rId150" Type="http://schemas.openxmlformats.org/officeDocument/2006/relationships/image" Target="media/image24.jpeg"/><Relationship Id="rId155" Type="http://schemas.openxmlformats.org/officeDocument/2006/relationships/hyperlink" Target="https://www2.fundsforngos.org/environment-conservation-climate-change-and-ecology/thomson-reuters-foundation-reporting-land-rights-program-in-india/" TargetMode="External"/><Relationship Id="rId171" Type="http://schemas.openxmlformats.org/officeDocument/2006/relationships/image" Target="media/image31.jpeg"/><Relationship Id="rId176" Type="http://schemas.openxmlformats.org/officeDocument/2006/relationships/hyperlink" Target="https://www2.fundsforngos.org/environment-conservation-climate-change-and-ecology/ejn-call-for-proposals-asia-pacific-climate-change-and-environmental-story-grants-2019/" TargetMode="External"/><Relationship Id="rId12" Type="http://schemas.openxmlformats.org/officeDocument/2006/relationships/hyperlink" Target="http://procurement-notices.undp.org/view_notice.cfm?notice_id=55353" TargetMode="External"/><Relationship Id="rId17" Type="http://schemas.openxmlformats.org/officeDocument/2006/relationships/hyperlink" Target="https://www.globaltenders.com/tenders-south-pacific-oceania.php" TargetMode="External"/><Relationship Id="rId33" Type="http://schemas.openxmlformats.org/officeDocument/2006/relationships/hyperlink" Target="http://www.globaltenders.com/auth-tenders.php?action=details&amp;id=34253517" TargetMode="External"/><Relationship Id="rId38" Type="http://schemas.openxmlformats.org/officeDocument/2006/relationships/hyperlink" Target="http://www.globaltenders.com/auth-tenders.php?action=details&amp;id=34187623" TargetMode="External"/><Relationship Id="rId59" Type="http://schemas.openxmlformats.org/officeDocument/2006/relationships/hyperlink" Target="http://www.africagateway.info/tenderdetails?ref=443912902&amp;desc=Provision-Of-Legal-Services-For-A-Period-Of-Two-2-Years" TargetMode="External"/><Relationship Id="rId103" Type="http://schemas.openxmlformats.org/officeDocument/2006/relationships/hyperlink" Target="javascript:void(0)" TargetMode="External"/><Relationship Id="rId108" Type="http://schemas.openxmlformats.org/officeDocument/2006/relationships/hyperlink" Target="http://www.tendersinfo.com/details/443851669?desc=Retrofitting-Of-Existing-Water-Testing-System-To-Water-Tank-Training-System-And-3-Years-Post-warranty-Preventive-Maintenance-For-Sas" TargetMode="External"/><Relationship Id="rId124" Type="http://schemas.openxmlformats.org/officeDocument/2006/relationships/hyperlink" Target="https://www2.fundsforngos.org/community-development/cerrc-capacity-building-stream-announced-call-for-preliminary-proposals/" TargetMode="External"/><Relationship Id="rId129" Type="http://schemas.openxmlformats.org/officeDocument/2006/relationships/image" Target="media/image17.jpeg"/><Relationship Id="rId54" Type="http://schemas.openxmlformats.org/officeDocument/2006/relationships/hyperlink" Target="http://www.africagateway.info/tenderdetails?ref=443924586&amp;desc=Consultants-For-Civil-Engineers,-Water-And-Waste-Water-Works" TargetMode="External"/><Relationship Id="rId70" Type="http://schemas.openxmlformats.org/officeDocument/2006/relationships/hyperlink" Target="http://www.tendersinfo.com/global-environment-and-pollution-tenders.php" TargetMode="External"/><Relationship Id="rId75" Type="http://schemas.openxmlformats.org/officeDocument/2006/relationships/hyperlink" Target="http://www.tendersinfo.com/services" TargetMode="External"/><Relationship Id="rId91" Type="http://schemas.openxmlformats.org/officeDocument/2006/relationships/image" Target="media/image10.wmf"/><Relationship Id="rId96" Type="http://schemas.openxmlformats.org/officeDocument/2006/relationships/image" Target="media/image11.jpeg"/><Relationship Id="rId140" Type="http://schemas.openxmlformats.org/officeDocument/2006/relationships/hyperlink" Target="https://www2.fundsforngos.org/latest-funds-for-ngos/apply-for-usadf-all-on-nigeria-off-grid-energy-challenge/" TargetMode="External"/><Relationship Id="rId145" Type="http://schemas.openxmlformats.org/officeDocument/2006/relationships/hyperlink" Target="https://www2.fundsforngos.org/latest-funds-for-ngos/apply-for-the-minor-foundation-for-major-challenges-grants-program/" TargetMode="External"/><Relationship Id="rId161" Type="http://schemas.openxmlformats.org/officeDocument/2006/relationships/hyperlink" Target="https://www2.fundsforngos.org/latest-funds-for-ngos/u-s-embassy-new-delhi-pas-public-diplomacy-small-grants-program/" TargetMode="External"/><Relationship Id="rId166" Type="http://schemas.openxmlformats.org/officeDocument/2006/relationships/hyperlink" Target="https://www2.fundsforngos.org/latest-funds-for-ngos/birac-announced-8th-call-for-proposals-under-sparsh-programme-in-india/" TargetMode="External"/><Relationship Id="rId1" Type="http://schemas.openxmlformats.org/officeDocument/2006/relationships/numbering" Target="numbering.xml"/><Relationship Id="rId6" Type="http://schemas.openxmlformats.org/officeDocument/2006/relationships/hyperlink" Target="http://procurement-notices.undp.org/" TargetMode="External"/><Relationship Id="rId23" Type="http://schemas.openxmlformats.org/officeDocument/2006/relationships/hyperlink" Target="http://www.globaltenders.com/auth-tenders.php?action=details&amp;id=436552565" TargetMode="External"/><Relationship Id="rId28" Type="http://schemas.openxmlformats.org/officeDocument/2006/relationships/hyperlink" Target="http://www.globaltenders.com/auth-tenders.php?action=details&amp;id=432477143" TargetMode="External"/><Relationship Id="rId49" Type="http://schemas.openxmlformats.org/officeDocument/2006/relationships/hyperlink" Target="http://www.globaltenders.com/search-tenders.php?total=37&amp;off=30&amp;limit=10&amp;inc=y&amp;competition=&amp;region_name%5b%5d=REG0405&amp;day=&amp;mon=&amp;year=&amp;notice_type_new%5b%5d=1,2,3,7,10,11,16,9,4,8&amp;tender_type=live" TargetMode="External"/><Relationship Id="rId114" Type="http://schemas.openxmlformats.org/officeDocument/2006/relationships/hyperlink" Target="http://www.tendersinfo.com/details/443853095?desc=Consultant-Service-(individual)---Environmental-And-Social-Audit-Of-The-Economic-Reconstruction-And-Recovery-Project" TargetMode="External"/><Relationship Id="rId119" Type="http://schemas.openxmlformats.org/officeDocument/2006/relationships/hyperlink" Target="https://www2.fundsforngos.org/latest-funds-for-ngos/usaid-tetra-tech-ard-west-africa-biodiversity-and-climate-change-program-wa-bicc/" TargetMode="External"/><Relationship Id="rId10" Type="http://schemas.openxmlformats.org/officeDocument/2006/relationships/image" Target="media/image2.jpeg"/><Relationship Id="rId31" Type="http://schemas.openxmlformats.org/officeDocument/2006/relationships/hyperlink" Target="http://www.globaltenders.com/auth-tenders.php?action=details&amp;id=36349435" TargetMode="External"/><Relationship Id="rId44" Type="http://schemas.openxmlformats.org/officeDocument/2006/relationships/hyperlink" Target="http://www.globaltenders.com/auth-tenders.php?action=details&amp;id=34056603" TargetMode="External"/><Relationship Id="rId52" Type="http://schemas.openxmlformats.org/officeDocument/2006/relationships/hyperlink" Target="http://www.africagateway.info/sector/Tenders-Consultancy" TargetMode="External"/><Relationship Id="rId60" Type="http://schemas.openxmlformats.org/officeDocument/2006/relationships/hyperlink" Target="http://www.africagateway.info/tenderdetails?ref=443926541&amp;desc=Management-Consultancy---Training" TargetMode="External"/><Relationship Id="rId65" Type="http://schemas.openxmlformats.org/officeDocument/2006/relationships/hyperlink" Target="https://www.onlinetenders.co.za/tenders/south-africa/consultants?page=4" TargetMode="External"/><Relationship Id="rId73" Type="http://schemas.openxmlformats.org/officeDocument/2006/relationships/hyperlink" Target="http://www.tendersinfo.com/global-environment-and-pollution-tenders.php" TargetMode="External"/><Relationship Id="rId78" Type="http://schemas.openxmlformats.org/officeDocument/2006/relationships/hyperlink" Target="http://www.tendersinfo.com/tenders-by-sector.php" TargetMode="External"/><Relationship Id="rId81" Type="http://schemas.openxmlformats.org/officeDocument/2006/relationships/image" Target="media/image6.wmf"/><Relationship Id="rId86" Type="http://schemas.openxmlformats.org/officeDocument/2006/relationships/image" Target="media/image8.wmf"/><Relationship Id="rId94" Type="http://schemas.openxmlformats.org/officeDocument/2006/relationships/hyperlink" Target="http://www.tendersinfo.com/" TargetMode="External"/><Relationship Id="rId99" Type="http://schemas.openxmlformats.org/officeDocument/2006/relationships/hyperlink" Target="https://www.tendersinfo.com/global-environment-and-pollution-tenders-2.php" TargetMode="External"/><Relationship Id="rId101" Type="http://schemas.openxmlformats.org/officeDocument/2006/relationships/hyperlink" Target="javascript:void(0)" TargetMode="External"/><Relationship Id="rId122" Type="http://schemas.openxmlformats.org/officeDocument/2006/relationships/hyperlink" Target="https://www2.fundsforngos.org/community-development/cerrc-capacity-building-stream-announced-call-for-preliminary-proposals/" TargetMode="External"/><Relationship Id="rId130" Type="http://schemas.openxmlformats.org/officeDocument/2006/relationships/hyperlink" Target="https://www2.fundsforngos.org/latest-funds-for-ngos/epa-national-environmental-information-exchange-network-grant-program/" TargetMode="External"/><Relationship Id="rId135" Type="http://schemas.openxmlformats.org/officeDocument/2006/relationships/image" Target="media/image19.jpeg"/><Relationship Id="rId143" Type="http://schemas.openxmlformats.org/officeDocument/2006/relationships/hyperlink" Target="https://www2.fundsforngos.org/latest-funds-for-ngos/apply-for-the-minor-foundation-for-major-challenges-grants-program/" TargetMode="External"/><Relationship Id="rId148" Type="http://schemas.openxmlformats.org/officeDocument/2006/relationships/hyperlink" Target="https://www2.fundsforngos.org/awards-and-prizes/2019-j-m-k-innovation-prize-inviting-non-profit-or-for-profit-organisations-of-u-s/" TargetMode="External"/><Relationship Id="rId151" Type="http://schemas.openxmlformats.org/officeDocument/2006/relationships/hyperlink" Target="https://www2.fundsforngos.org/latest-funds-for-ngos/apsfs-project-grants-for-australia-and-south-west-pacific-region/" TargetMode="External"/><Relationship Id="rId156" Type="http://schemas.openxmlformats.org/officeDocument/2006/relationships/image" Target="media/image26.jpeg"/><Relationship Id="rId164" Type="http://schemas.openxmlformats.org/officeDocument/2006/relationships/hyperlink" Target="https://www2.fundsforngos.org/latest-funds-for-ngos/birac-announced-8th-call-for-proposals-under-sparsh-programme-in-india/" TargetMode="External"/><Relationship Id="rId169" Type="http://schemas.openxmlformats.org/officeDocument/2006/relationships/hyperlink" Target="https://www2.fundsforngos.org/latest-funds-for-ngos/undp-vulnerability-assessment-of-armenias-agriculture-sector-to-projected-climate-chang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curement-notices.undp.org/view_notice.cfm?notice_id=55355" TargetMode="External"/><Relationship Id="rId172" Type="http://schemas.openxmlformats.org/officeDocument/2006/relationships/hyperlink" Target="https://www2.fundsforngos.org/latest-funds-for-ngos/u-s-embassy-in-ljubljana-slovenia-2019-ngo-small-grants-program/" TargetMode="External"/><Relationship Id="rId13" Type="http://schemas.openxmlformats.org/officeDocument/2006/relationships/hyperlink" Target="http://procurement-notices.undp.org/view_notice.cfm?notice_id=55321" TargetMode="External"/><Relationship Id="rId18" Type="http://schemas.openxmlformats.org/officeDocument/2006/relationships/image" Target="media/image3.jpeg"/><Relationship Id="rId39" Type="http://schemas.openxmlformats.org/officeDocument/2006/relationships/hyperlink" Target="http://www.globaltenders.com/auth-tenders.php?action=details&amp;id=34171526" TargetMode="External"/><Relationship Id="rId109" Type="http://schemas.openxmlformats.org/officeDocument/2006/relationships/hyperlink" Target="http://www.tendersinfo.com/details/443852216?desc=Provision-Of-Technical-Services-To-Review,-Consolidate-And-Approve-Management-Plans-For-Boror%EF%BF%BD,-Itaim,-Jaceguava-And-Varginha-Municipal-Natural-Parks,-Related-To-The-Environmental-Compensation-Of-The-Southern-Stretch-Of-The-Mario-Covas-Rodoanel,-In-The-Ci" TargetMode="External"/><Relationship Id="rId34" Type="http://schemas.openxmlformats.org/officeDocument/2006/relationships/hyperlink" Target="http://www.globaltenders.com/auth-tenders.php?action=details&amp;id=34202700" TargetMode="External"/><Relationship Id="rId50" Type="http://schemas.openxmlformats.org/officeDocument/2006/relationships/hyperlink" Target="https://www.globaltenders.com/global-tenders-consultancy.php" TargetMode="External"/><Relationship Id="rId55" Type="http://schemas.openxmlformats.org/officeDocument/2006/relationships/hyperlink" Target="http://www.africagateway.info/tenderdetails?ref=443924602&amp;desc=Consultants-For-Urban-8-Physical-Planning" TargetMode="External"/><Relationship Id="rId76" Type="http://schemas.openxmlformats.org/officeDocument/2006/relationships/hyperlink" Target="http://www.tendersinfo.com/bid_advisory" TargetMode="External"/><Relationship Id="rId97" Type="http://schemas.openxmlformats.org/officeDocument/2006/relationships/image" Target="media/image12.wmf"/><Relationship Id="rId104" Type="http://schemas.openxmlformats.org/officeDocument/2006/relationships/hyperlink" Target="javascript:void(0)" TargetMode="External"/><Relationship Id="rId120" Type="http://schemas.openxmlformats.org/officeDocument/2006/relationships/image" Target="media/image14.jpeg"/><Relationship Id="rId125" Type="http://schemas.openxmlformats.org/officeDocument/2006/relationships/hyperlink" Target="https://www2.fundsforngos.org/environment-conservation-climate-change-and-ecology/ejn-call-for-proposals-bay-of-bengal-climate-justice-and-resilience-story-grants/" TargetMode="External"/><Relationship Id="rId141" Type="http://schemas.openxmlformats.org/officeDocument/2006/relationships/image" Target="media/image21.jpeg"/><Relationship Id="rId146" Type="http://schemas.openxmlformats.org/officeDocument/2006/relationships/hyperlink" Target="https://www2.fundsforngos.org/awards-and-prizes/2019-j-m-k-innovation-prize-inviting-non-profit-or-for-profit-organisations-of-u-s/" TargetMode="External"/><Relationship Id="rId167" Type="http://schemas.openxmlformats.org/officeDocument/2006/relationships/hyperlink" Target="https://www2.fundsforngos.org/latest-funds-for-ngos/undp-vulnerability-assessment-of-armenias-agriculture-sector-to-projected-climate-change/" TargetMode="External"/><Relationship Id="rId7" Type="http://schemas.openxmlformats.org/officeDocument/2006/relationships/hyperlink" Target="http://procurement-notices.undp.org/view_notice.cfm?notice_id=55356" TargetMode="External"/><Relationship Id="rId71" Type="http://schemas.openxmlformats.org/officeDocument/2006/relationships/hyperlink" Target="http://www.tendersinfo.com/global-environment-and-pollution-tenders.php" TargetMode="External"/><Relationship Id="rId92" Type="http://schemas.openxmlformats.org/officeDocument/2006/relationships/control" Target="activeX/activeX7.xml"/><Relationship Id="rId162"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hyperlink" Target="http://www.globaltenders.com/auth-tenders.php?action=details&amp;id=39731742" TargetMode="External"/><Relationship Id="rId24" Type="http://schemas.openxmlformats.org/officeDocument/2006/relationships/hyperlink" Target="http://www.globaltenders.com/auth-tenders.php?action=details&amp;id=436550567" TargetMode="External"/><Relationship Id="rId40" Type="http://schemas.openxmlformats.org/officeDocument/2006/relationships/hyperlink" Target="http://www.globaltenders.com/auth-tenders.php?action=details&amp;id=34171521" TargetMode="External"/><Relationship Id="rId45" Type="http://schemas.openxmlformats.org/officeDocument/2006/relationships/hyperlink" Target="http://www.globaltenders.com/auth-tenders.php?action=details&amp;id=34007173" TargetMode="External"/><Relationship Id="rId66" Type="http://schemas.openxmlformats.org/officeDocument/2006/relationships/hyperlink" Target="https://www.onlinetenders.co.za/tenders/south-africa/consultants?page=2" TargetMode="External"/><Relationship Id="rId87" Type="http://schemas.openxmlformats.org/officeDocument/2006/relationships/control" Target="activeX/activeX4.xml"/><Relationship Id="rId110" Type="http://schemas.openxmlformats.org/officeDocument/2006/relationships/hyperlink" Target="http://www.tendersinfo.com/details/443852382?desc=Collection,-Destruction,-Transformation-Or-Elimination-Of-Garbage" TargetMode="External"/><Relationship Id="rId115" Type="http://schemas.openxmlformats.org/officeDocument/2006/relationships/hyperlink" Target="https://ec.europa.eu/maritimeaffairs/press/call-tenders-ocean-literacy-all_en" TargetMode="External"/><Relationship Id="rId131" Type="http://schemas.openxmlformats.org/officeDocument/2006/relationships/hyperlink" Target="https://www2.fundsforngos.org/environment-conservation-climate-change-and-ecology/global-forest-watch-announced-2019-small-grants-fund-sgf/" TargetMode="External"/><Relationship Id="rId136" Type="http://schemas.openxmlformats.org/officeDocument/2006/relationships/hyperlink" Target="https://www2.fundsforngos.org/latest-funds-for-ngos/newmans-own-foundation-grant-supporting-australian-youth-in-areas-disadvantaged-by-natural-disasters/" TargetMode="External"/><Relationship Id="rId157" Type="http://schemas.openxmlformats.org/officeDocument/2006/relationships/hyperlink" Target="https://www2.fundsforngos.org/environment-conservation-climate-change-and-ecology/thomson-reuters-foundation-reporting-land-rights-program-in-india/" TargetMode="External"/><Relationship Id="rId178" Type="http://schemas.openxmlformats.org/officeDocument/2006/relationships/theme" Target="theme/theme1.xml"/><Relationship Id="rId61" Type="http://schemas.openxmlformats.org/officeDocument/2006/relationships/hyperlink" Target="http://www.africagateway.info/tenderdetails?ref=443825264&amp;desc=Smallholder-Agriculture-Development-And-Commercialization-Project-For-The-Provinces-Of-Cuanza-Sul-And-Huila---Consultant-For-Designing-The-Agricultural-Market-Information-System" TargetMode="External"/><Relationship Id="rId82" Type="http://schemas.openxmlformats.org/officeDocument/2006/relationships/control" Target="activeX/activeX1.xml"/><Relationship Id="rId152" Type="http://schemas.openxmlformats.org/officeDocument/2006/relationships/hyperlink" Target="https://www2.fundsforngos.org/agriculture-and-fish-farming/usadf-mca-niger-request-for-applications-for-climate-resilient-agriculture-grants-facility/" TargetMode="External"/><Relationship Id="rId173" Type="http://schemas.openxmlformats.org/officeDocument/2006/relationships/hyperlink" Target="https://www2.fundsforngos.org/latest-funds-for-ngos/big-cats-conservation-initiative-to-protect-and-restore-big-cat-populations/" TargetMode="External"/><Relationship Id="rId19" Type="http://schemas.openxmlformats.org/officeDocument/2006/relationships/hyperlink" Target="http://www.globaltenders.com/auth-tenders.php?action=details&amp;id=443909329" TargetMode="External"/><Relationship Id="rId14" Type="http://schemas.openxmlformats.org/officeDocument/2006/relationships/hyperlink" Target="http://procurement-notices.undp.org/view_notice.cfm?notice_id=55320" TargetMode="External"/><Relationship Id="rId30" Type="http://schemas.openxmlformats.org/officeDocument/2006/relationships/hyperlink" Target="http://www.globaltenders.com/auth-tenders.php?action=details&amp;id=39705986" TargetMode="External"/><Relationship Id="rId35" Type="http://schemas.openxmlformats.org/officeDocument/2006/relationships/hyperlink" Target="http://www.globaltenders.com/auth-tenders.php?action=details&amp;id=34189930" TargetMode="External"/><Relationship Id="rId56" Type="http://schemas.openxmlformats.org/officeDocument/2006/relationships/hyperlink" Target="http://www.africagateway.info/tenderdetails?ref=443930737&amp;desc=Consultants-For-Performance-Evaluation,-Performance-Analysis-And-Capacity-Development" TargetMode="External"/><Relationship Id="rId77" Type="http://schemas.openxmlformats.org/officeDocument/2006/relationships/image" Target="media/image5.png"/><Relationship Id="rId100" Type="http://schemas.openxmlformats.org/officeDocument/2006/relationships/image" Target="media/image13.png"/><Relationship Id="rId105" Type="http://schemas.openxmlformats.org/officeDocument/2006/relationships/hyperlink" Target="http://www.tendersinfo.com/details/443851309?desc=Manual-And-Hydraulic-Cleaning-Of-Sanitation-Networks-In-Dr5-Sanitation-Centers" TargetMode="External"/><Relationship Id="rId126" Type="http://schemas.openxmlformats.org/officeDocument/2006/relationships/image" Target="media/image16.jpeg"/><Relationship Id="rId147" Type="http://schemas.openxmlformats.org/officeDocument/2006/relationships/image" Target="media/image23.jpeg"/><Relationship Id="rId168" Type="http://schemas.openxmlformats.org/officeDocument/2006/relationships/image" Target="media/image30.jpeg"/><Relationship Id="rId8" Type="http://schemas.openxmlformats.org/officeDocument/2006/relationships/image" Target="media/image1.jpeg"/><Relationship Id="rId51" Type="http://schemas.openxmlformats.org/officeDocument/2006/relationships/hyperlink" Target="http://www.sa-tenders.co.za/?page=1" TargetMode="External"/><Relationship Id="rId72" Type="http://schemas.openxmlformats.org/officeDocument/2006/relationships/hyperlink" Target="http://www.tendersinfo.com/global-environment-and-pollution-tenders.php" TargetMode="External"/><Relationship Id="rId93" Type="http://schemas.openxmlformats.org/officeDocument/2006/relationships/hyperlink" Target="http://www.tendersinfo.com/search" TargetMode="External"/><Relationship Id="rId98" Type="http://schemas.openxmlformats.org/officeDocument/2006/relationships/control" Target="activeX/activeX8.xml"/><Relationship Id="rId121" Type="http://schemas.openxmlformats.org/officeDocument/2006/relationships/hyperlink" Target="https://www2.fundsforngos.org/latest-funds-for-ngos/usaid-tetra-tech-ard-west-africa-biodiversity-and-climate-change-program-wa-bicc/" TargetMode="External"/><Relationship Id="rId142" Type="http://schemas.openxmlformats.org/officeDocument/2006/relationships/hyperlink" Target="https://www2.fundsforngos.org/latest-funds-for-ngos/apply-for-usadf-all-on-nigeria-off-grid-energy-challenge/" TargetMode="External"/><Relationship Id="rId163" Type="http://schemas.openxmlformats.org/officeDocument/2006/relationships/hyperlink" Target="https://www2.fundsforngos.org/latest-funds-for-ngos/u-s-embassy-new-delhi-pas-public-diplomacy-small-grants-program/" TargetMode="External"/><Relationship Id="rId3" Type="http://schemas.openxmlformats.org/officeDocument/2006/relationships/settings" Target="settings.xml"/><Relationship Id="rId25" Type="http://schemas.openxmlformats.org/officeDocument/2006/relationships/hyperlink" Target="http://www.globaltenders.com/auth-tenders.php?action=details&amp;id=436550565" TargetMode="External"/><Relationship Id="rId46" Type="http://schemas.openxmlformats.org/officeDocument/2006/relationships/hyperlink" Target="http://www.globaltenders.com/auth-tenders.php?action=details&amp;id=34007091" TargetMode="External"/><Relationship Id="rId67" Type="http://schemas.openxmlformats.org/officeDocument/2006/relationships/hyperlink" Target="javascript:void(0)" TargetMode="External"/><Relationship Id="rId116" Type="http://schemas.openxmlformats.org/officeDocument/2006/relationships/hyperlink" Target="https://etendering.ted.europa.eu/cft/cft-display.html?cftId=4495" TargetMode="External"/><Relationship Id="rId137" Type="http://schemas.openxmlformats.org/officeDocument/2006/relationships/hyperlink" Target="https://www2.fundsforngos.org/latest-funds-for-ngos/ben-jerrys-foundation-supporting-non-profit-organizations-throughout-the-united-states/" TargetMode="External"/><Relationship Id="rId158" Type="http://schemas.openxmlformats.org/officeDocument/2006/relationships/hyperlink" Target="https://www2.fundsforngos.org/latest-funds-for-ngos/british-embassy-in-moscow-inviting-project-initiatives-in-russia-2019-2020/" TargetMode="External"/><Relationship Id="rId20" Type="http://schemas.openxmlformats.org/officeDocument/2006/relationships/hyperlink" Target="http://www.globaltenders.com/auth-tenders.php?action=details&amp;id=443909328" TargetMode="External"/><Relationship Id="rId41" Type="http://schemas.openxmlformats.org/officeDocument/2006/relationships/hyperlink" Target="http://www.globaltenders.com/auth-tenders.php?action=details&amp;id=34162742" TargetMode="External"/><Relationship Id="rId62" Type="http://schemas.openxmlformats.org/officeDocument/2006/relationships/hyperlink" Target="https://www.onlinetenders.co.za/tenders/south-africa/consultants" TargetMode="External"/><Relationship Id="rId83" Type="http://schemas.openxmlformats.org/officeDocument/2006/relationships/image" Target="media/image7.wmf"/><Relationship Id="rId88" Type="http://schemas.openxmlformats.org/officeDocument/2006/relationships/control" Target="activeX/activeX5.xml"/><Relationship Id="rId111" Type="http://schemas.openxmlformats.org/officeDocument/2006/relationships/hyperlink" Target="http://www.tendersinfo.com/details/443852478?desc=Supply-Of-Greenhouse-Equipment-To-Lf-Erdf-Project-Nr-8110/17/i/001" TargetMode="External"/><Relationship Id="rId132" Type="http://schemas.openxmlformats.org/officeDocument/2006/relationships/image" Target="media/image18.jpeg"/><Relationship Id="rId153" Type="http://schemas.openxmlformats.org/officeDocument/2006/relationships/image" Target="media/image25.jpeg"/><Relationship Id="rId174" Type="http://schemas.openxmlformats.org/officeDocument/2006/relationships/hyperlink" Target="https://www2.fundsforngos.org/latest-funds-for-ngos/big-cats-conservation-initiative-to-protect-and-restore-big-cat-populations/" TargetMode="External"/><Relationship Id="rId15" Type="http://schemas.openxmlformats.org/officeDocument/2006/relationships/hyperlink" Target="http://procurement-notices.undp.org/view_notice.cfm?notice_id=54765" TargetMode="External"/><Relationship Id="rId36" Type="http://schemas.openxmlformats.org/officeDocument/2006/relationships/hyperlink" Target="http://www.globaltenders.com/auth-tenders.php?action=details&amp;id=34187804" TargetMode="External"/><Relationship Id="rId57" Type="http://schemas.openxmlformats.org/officeDocument/2006/relationships/hyperlink" Target="http://www.africagateway.info/tenderdetails?ref=443921938&amp;desc=Grid-connected-Small-scale-Photovoltaic-Systems" TargetMode="External"/><Relationship Id="rId106" Type="http://schemas.openxmlformats.org/officeDocument/2006/relationships/hyperlink" Target="http://www.tendersinfo.com/details/443851324?desc=Call-For-Requests-To-Participate---Waste-Collection-And-Processing" TargetMode="External"/><Relationship Id="rId127" Type="http://schemas.openxmlformats.org/officeDocument/2006/relationships/hyperlink" Target="https://www2.fundsforngos.org/environment-conservation-climate-change-and-ecology/ejn-call-for-proposals-bay-of-bengal-climate-justice-and-resilience-story-gra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6</cp:revision>
  <dcterms:created xsi:type="dcterms:W3CDTF">2019-05-04T05:28:00Z</dcterms:created>
  <dcterms:modified xsi:type="dcterms:W3CDTF">2019-05-04T05:57:00Z</dcterms:modified>
</cp:coreProperties>
</file>